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56A" w:rsidRDefault="00A8556A" w:rsidP="008C2EEC">
      <w:pPr>
        <w:autoSpaceDE w:val="0"/>
        <w:autoSpaceDN w:val="0"/>
        <w:adjustRightInd w:val="0"/>
        <w:spacing w:after="0" w:line="480" w:lineRule="auto"/>
        <w:jc w:val="center"/>
        <w:rPr>
          <w:rFonts w:ascii="Baskerville" w:hAnsi="Baskerville" w:cs="Baskerville"/>
          <w:sz w:val="26"/>
        </w:rPr>
      </w:pPr>
      <w:bookmarkStart w:id="0" w:name="_GoBack"/>
      <w:bookmarkEnd w:id="0"/>
    </w:p>
    <w:p w:rsidR="008C2EEC" w:rsidRPr="009E7B68" w:rsidRDefault="001D7BE1" w:rsidP="008C2EEC">
      <w:pPr>
        <w:autoSpaceDE w:val="0"/>
        <w:autoSpaceDN w:val="0"/>
        <w:adjustRightInd w:val="0"/>
        <w:spacing w:after="0" w:line="480" w:lineRule="auto"/>
        <w:jc w:val="center"/>
        <w:rPr>
          <w:rFonts w:ascii="Baskerville" w:hAnsi="Baskerville" w:cs="Baskerville"/>
          <w:sz w:val="26"/>
        </w:rPr>
      </w:pPr>
      <w:r w:rsidRPr="009E7B68">
        <w:rPr>
          <w:rFonts w:ascii="Baskerville" w:hAnsi="Baskerville" w:cs="Baskerville"/>
          <w:sz w:val="26"/>
        </w:rPr>
        <w:t xml:space="preserve">Faculty Mentoring </w:t>
      </w:r>
      <w:r w:rsidR="008C2EEC" w:rsidRPr="009E7B68">
        <w:rPr>
          <w:rFonts w:ascii="Baskerville" w:hAnsi="Baskerville" w:cs="Baskerville"/>
          <w:sz w:val="26"/>
        </w:rPr>
        <w:t>C</w:t>
      </w:r>
      <w:r w:rsidRPr="009E7B68">
        <w:rPr>
          <w:rFonts w:ascii="Baskerville" w:hAnsi="Baskerville" w:cs="Baskerville"/>
          <w:sz w:val="26"/>
        </w:rPr>
        <w:t xml:space="preserve">ommittee </w:t>
      </w:r>
    </w:p>
    <w:p w:rsidR="001D7BE1" w:rsidRPr="009E7B68" w:rsidRDefault="008C2EEC" w:rsidP="008C2EEC">
      <w:pPr>
        <w:autoSpaceDE w:val="0"/>
        <w:autoSpaceDN w:val="0"/>
        <w:adjustRightInd w:val="0"/>
        <w:spacing w:after="0" w:line="480" w:lineRule="auto"/>
        <w:jc w:val="center"/>
        <w:rPr>
          <w:rFonts w:ascii="Baskerville" w:hAnsi="Baskerville" w:cs="Baskerville"/>
          <w:sz w:val="26"/>
        </w:rPr>
      </w:pPr>
      <w:r w:rsidRPr="009E7B68">
        <w:rPr>
          <w:rFonts w:ascii="Baskerville" w:hAnsi="Baskerville" w:cs="Baskerville"/>
          <w:sz w:val="26"/>
        </w:rPr>
        <w:t xml:space="preserve">Final Report, </w:t>
      </w:r>
      <w:r w:rsidR="001D7BE1" w:rsidRPr="009E7B68">
        <w:rPr>
          <w:rFonts w:ascii="Baskerville" w:hAnsi="Baskerville" w:cs="Baskerville"/>
          <w:sz w:val="26"/>
        </w:rPr>
        <w:t>2014-2015</w:t>
      </w:r>
    </w:p>
    <w:p w:rsidR="001D7BE1" w:rsidRDefault="001D7BE1" w:rsidP="001D7BE1">
      <w:pPr>
        <w:autoSpaceDE w:val="0"/>
        <w:autoSpaceDN w:val="0"/>
        <w:adjustRightInd w:val="0"/>
        <w:spacing w:after="0" w:line="240" w:lineRule="auto"/>
        <w:rPr>
          <w:rFonts w:ascii="Baskerville" w:hAnsi="Baskerville" w:cs="Baskerville"/>
        </w:rPr>
      </w:pPr>
    </w:p>
    <w:p w:rsidR="001D7BE1" w:rsidRPr="00E92502" w:rsidRDefault="001D7BE1" w:rsidP="00E915DE">
      <w:pPr>
        <w:autoSpaceDE w:val="0"/>
        <w:autoSpaceDN w:val="0"/>
        <w:adjustRightInd w:val="0"/>
        <w:spacing w:after="0" w:line="240" w:lineRule="auto"/>
        <w:ind w:firstLine="720"/>
        <w:rPr>
          <w:rFonts w:ascii="Lucida Bright" w:hAnsi="Lucida Bright" w:cs="Baskerville"/>
        </w:rPr>
      </w:pPr>
      <w:r w:rsidRPr="00E92502">
        <w:rPr>
          <w:rFonts w:ascii="Lucida Bright" w:hAnsi="Lucida Bright" w:cs="Baskerville"/>
        </w:rPr>
        <w:t xml:space="preserve">The Faculty Mentoring Committee </w:t>
      </w:r>
      <w:r w:rsidR="00E92502">
        <w:rPr>
          <w:rFonts w:ascii="Lucida Bright" w:hAnsi="Lucida Bright" w:cs="Baskerville"/>
        </w:rPr>
        <w:t>oversees the Faculty Mentoring Program at UT-Dallas, whose purpose is to provide</w:t>
      </w:r>
      <w:r w:rsidRPr="00E92502">
        <w:rPr>
          <w:rFonts w:ascii="Lucida Bright" w:hAnsi="Lucida Bright" w:cs="Baskerville"/>
        </w:rPr>
        <w:t xml:space="preserve"> new faculty, especially assistant professors, </w:t>
      </w:r>
      <w:r w:rsidR="00E92502">
        <w:rPr>
          <w:rFonts w:ascii="Lucida Bright" w:hAnsi="Lucida Bright" w:cs="Baskerville"/>
        </w:rPr>
        <w:t xml:space="preserve">with the </w:t>
      </w:r>
      <w:r w:rsidR="00E915DE">
        <w:rPr>
          <w:rFonts w:ascii="Lucida Bright" w:hAnsi="Lucida Bright" w:cs="Baskerville"/>
        </w:rPr>
        <w:t>information and support they need to succeed and obtain tenure and promotion at UT-Dallas.</w:t>
      </w:r>
    </w:p>
    <w:p w:rsidR="001D7BE1" w:rsidRPr="00E92502" w:rsidRDefault="001D7BE1" w:rsidP="001D7BE1">
      <w:pPr>
        <w:autoSpaceDE w:val="0"/>
        <w:autoSpaceDN w:val="0"/>
        <w:adjustRightInd w:val="0"/>
        <w:spacing w:after="0" w:line="240" w:lineRule="auto"/>
        <w:rPr>
          <w:rFonts w:ascii="Lucida Bright" w:hAnsi="Lucida Bright" w:cs="Baskerville"/>
        </w:rPr>
      </w:pPr>
    </w:p>
    <w:p w:rsidR="001D7BE1" w:rsidRPr="00E92502" w:rsidRDefault="001D7BE1" w:rsidP="00235763">
      <w:pPr>
        <w:autoSpaceDE w:val="0"/>
        <w:autoSpaceDN w:val="0"/>
        <w:adjustRightInd w:val="0"/>
        <w:spacing w:after="0" w:line="240" w:lineRule="auto"/>
        <w:ind w:firstLine="720"/>
        <w:rPr>
          <w:rFonts w:ascii="Lucida Bright" w:hAnsi="Lucida Bright" w:cs="Baskerville"/>
        </w:rPr>
      </w:pPr>
      <w:r w:rsidRPr="00E92502">
        <w:rPr>
          <w:rFonts w:ascii="Lucida Bright" w:hAnsi="Lucida Bright" w:cs="Baskerville"/>
        </w:rPr>
        <w:t>Vice Provost Emily Tobey and Assistant Provost Elizabeth Rugg’s respective offices were very helpful</w:t>
      </w:r>
      <w:r w:rsidR="00E915DE">
        <w:rPr>
          <w:rFonts w:ascii="Lucida Bright" w:hAnsi="Lucida Bright" w:cs="Baskerville"/>
        </w:rPr>
        <w:t xml:space="preserve"> to me as Chair</w:t>
      </w:r>
      <w:r w:rsidRPr="00E92502">
        <w:rPr>
          <w:rFonts w:ascii="Lucida Bright" w:hAnsi="Lucida Bright" w:cs="Baskerville"/>
        </w:rPr>
        <w:t xml:space="preserve"> in surveying program participants in order to identify optimum times to hold workshops based on faculty schedules, and promoting the workshops once they were scheduled.</w:t>
      </w:r>
      <w:r w:rsidR="00E915DE">
        <w:rPr>
          <w:rFonts w:ascii="Lucida Bright" w:hAnsi="Lucida Bright" w:cs="Baskerville"/>
        </w:rPr>
        <w:t xml:space="preserve">  Dr. Tobey’s office also provided lunches as part of each workshop, which gave new faculty members a chance to meet and talk with one another each month before the workshop began.</w:t>
      </w:r>
    </w:p>
    <w:p w:rsidR="001D7BE1" w:rsidRPr="00E92502" w:rsidRDefault="001D7BE1" w:rsidP="001D7BE1">
      <w:pPr>
        <w:autoSpaceDE w:val="0"/>
        <w:autoSpaceDN w:val="0"/>
        <w:adjustRightInd w:val="0"/>
        <w:spacing w:after="0" w:line="240" w:lineRule="auto"/>
        <w:rPr>
          <w:rFonts w:ascii="Lucida Bright" w:hAnsi="Lucida Bright" w:cs="Baskerville"/>
        </w:rPr>
      </w:pPr>
    </w:p>
    <w:p w:rsidR="001D7BE1" w:rsidRDefault="001D7BE1" w:rsidP="00235763">
      <w:pPr>
        <w:autoSpaceDE w:val="0"/>
        <w:autoSpaceDN w:val="0"/>
        <w:adjustRightInd w:val="0"/>
        <w:spacing w:after="0" w:line="240" w:lineRule="auto"/>
        <w:ind w:firstLine="720"/>
        <w:rPr>
          <w:rFonts w:ascii="Lucida Bright" w:hAnsi="Lucida Bright" w:cs="Baskerville"/>
        </w:rPr>
      </w:pPr>
      <w:r w:rsidRPr="00E92502">
        <w:rPr>
          <w:rFonts w:ascii="Lucida Bright" w:hAnsi="Lucida Bright" w:cs="Baskerville"/>
        </w:rPr>
        <w:t>The Committee met on Tuesday, October 21, 2014.  The Committee agreed that their role was to contact new assistant professors in their respective programs and Schools to promote the program</w:t>
      </w:r>
      <w:r w:rsidR="008B543A" w:rsidRPr="00E92502">
        <w:rPr>
          <w:rFonts w:ascii="Lucida Bright" w:hAnsi="Lucida Bright" w:cs="Baskerville"/>
        </w:rPr>
        <w:t xml:space="preserve"> and encourage new assistants to apply.</w:t>
      </w:r>
      <w:r w:rsidRPr="00E92502">
        <w:rPr>
          <w:rFonts w:ascii="Lucida Bright" w:hAnsi="Lucida Bright" w:cs="Baskerville"/>
        </w:rPr>
        <w:t xml:space="preserve">  </w:t>
      </w:r>
      <w:r w:rsidR="008B543A" w:rsidRPr="00E92502">
        <w:rPr>
          <w:rFonts w:ascii="Lucida Bright" w:hAnsi="Lucida Bright" w:cs="Baskerville"/>
        </w:rPr>
        <w:t>The Committee discussed the schedule that was set up in 2013-2014, and agreed that we should continue inviting faculty to apply during their first fall semester, to attend workshops beginning in September of their first semester at UT-Dallas, and to identify and obtain mentors in the spring semester of their first year.  Committee members contacted program participants in Spring, 2015 to offer assistance and advice on finding a senior faculty mentor at UT-Dallas.</w:t>
      </w:r>
    </w:p>
    <w:p w:rsidR="00E34782" w:rsidRDefault="00E34782" w:rsidP="00E34782">
      <w:pPr>
        <w:autoSpaceDE w:val="0"/>
        <w:autoSpaceDN w:val="0"/>
        <w:adjustRightInd w:val="0"/>
        <w:spacing w:after="0" w:line="240" w:lineRule="auto"/>
        <w:ind w:firstLine="720"/>
        <w:rPr>
          <w:rFonts w:ascii="Lucida Bright" w:hAnsi="Lucida Bright" w:cs="Baskerville"/>
        </w:rPr>
      </w:pPr>
    </w:p>
    <w:p w:rsidR="001D7BE1" w:rsidRPr="00E92502" w:rsidRDefault="008B543A" w:rsidP="00E34782">
      <w:pPr>
        <w:autoSpaceDE w:val="0"/>
        <w:autoSpaceDN w:val="0"/>
        <w:adjustRightInd w:val="0"/>
        <w:spacing w:after="0" w:line="240" w:lineRule="auto"/>
        <w:ind w:firstLine="720"/>
        <w:rPr>
          <w:rFonts w:ascii="Lucida Bright" w:hAnsi="Lucida Bright" w:cs="Baskerville"/>
        </w:rPr>
      </w:pPr>
      <w:r w:rsidRPr="00E92502">
        <w:rPr>
          <w:rFonts w:ascii="Lucida Bright" w:hAnsi="Lucida Bright" w:cs="Baskerville"/>
        </w:rPr>
        <w:t xml:space="preserve">Attendance at workshops significantly improved from 2013-2014 to 2014-2015.  Workshop attendance this year ranged from 8 to 12 new faculty.  Members of the Faculty Mentoring Committee also attended regularly and participated on the workshop panels.  All Committee members agreed that the senior faculty who made up the panels for each workshop offered excellent presentations and advice.  </w:t>
      </w:r>
    </w:p>
    <w:p w:rsidR="008B543A" w:rsidRPr="00E92502" w:rsidRDefault="008B543A" w:rsidP="001D7BE1">
      <w:pPr>
        <w:autoSpaceDE w:val="0"/>
        <w:autoSpaceDN w:val="0"/>
        <w:adjustRightInd w:val="0"/>
        <w:spacing w:after="0" w:line="240" w:lineRule="auto"/>
        <w:rPr>
          <w:rFonts w:ascii="Lucida Bright" w:hAnsi="Lucida Bright" w:cs="Baskerville"/>
        </w:rPr>
      </w:pPr>
    </w:p>
    <w:p w:rsidR="008B543A" w:rsidRPr="00E92502" w:rsidRDefault="008B543A" w:rsidP="00E34782">
      <w:pPr>
        <w:autoSpaceDE w:val="0"/>
        <w:autoSpaceDN w:val="0"/>
        <w:adjustRightInd w:val="0"/>
        <w:spacing w:after="0" w:line="240" w:lineRule="auto"/>
        <w:ind w:firstLine="720"/>
        <w:rPr>
          <w:rFonts w:ascii="Lucida Bright" w:hAnsi="Lucida Bright" w:cs="Baskerville"/>
        </w:rPr>
      </w:pPr>
      <w:r w:rsidRPr="00E92502">
        <w:rPr>
          <w:rFonts w:ascii="Lucida Bright" w:hAnsi="Lucida Bright" w:cs="Baskerville"/>
        </w:rPr>
        <w:t xml:space="preserve">As chair of the committee, my responsibility was to invite new assistant professors to participate in the program and answer their questions, to identify senior faculty willing and able to serve on workshop panels and to schedule those workshops, to educate assistant professors on how best to utilize their senior mentors, and to contact senior mentors and request their participation.  I also </w:t>
      </w:r>
      <w:r w:rsidR="00561F92" w:rsidRPr="00E92502">
        <w:rPr>
          <w:rFonts w:ascii="Lucida Bright" w:hAnsi="Lucida Bright" w:cs="Baskerville"/>
        </w:rPr>
        <w:t>educated</w:t>
      </w:r>
      <w:r w:rsidRPr="00E92502">
        <w:rPr>
          <w:rFonts w:ascii="Lucida Bright" w:hAnsi="Lucida Bright" w:cs="Baskerville"/>
        </w:rPr>
        <w:t xml:space="preserve"> senior mentors on the role</w:t>
      </w:r>
      <w:r w:rsidR="00561F92" w:rsidRPr="00E92502">
        <w:rPr>
          <w:rFonts w:ascii="Lucida Bright" w:hAnsi="Lucida Bright" w:cs="Baskerville"/>
        </w:rPr>
        <w:t>s</w:t>
      </w:r>
      <w:r w:rsidRPr="00E92502">
        <w:rPr>
          <w:rFonts w:ascii="Lucida Bright" w:hAnsi="Lucida Bright" w:cs="Baskerville"/>
        </w:rPr>
        <w:t xml:space="preserve"> identified for them by the Program.  For new faculty joining small programs, it was sometimes challenging to find </w:t>
      </w:r>
      <w:r w:rsidRPr="00E92502">
        <w:rPr>
          <w:rFonts w:ascii="Lucida Bright" w:hAnsi="Lucida Bright" w:cs="Baskerville"/>
        </w:rPr>
        <w:lastRenderedPageBreak/>
        <w:t xml:space="preserve">appropriate mentors, and I worked with them and faculty in related areas </w:t>
      </w:r>
      <w:r w:rsidR="00561F92" w:rsidRPr="00E92502">
        <w:rPr>
          <w:rFonts w:ascii="Lucida Bright" w:hAnsi="Lucida Bright" w:cs="Baskerville"/>
        </w:rPr>
        <w:t xml:space="preserve">to find mentors.  </w:t>
      </w:r>
    </w:p>
    <w:p w:rsidR="00561F92" w:rsidRDefault="00561F92" w:rsidP="001D7BE1">
      <w:pPr>
        <w:autoSpaceDE w:val="0"/>
        <w:autoSpaceDN w:val="0"/>
        <w:adjustRightInd w:val="0"/>
        <w:spacing w:after="0" w:line="240" w:lineRule="auto"/>
        <w:rPr>
          <w:rFonts w:ascii="Baskerville" w:hAnsi="Baskerville" w:cs="Baskerville"/>
        </w:rPr>
      </w:pPr>
    </w:p>
    <w:p w:rsidR="00E75EE4" w:rsidRPr="00C631C9" w:rsidRDefault="00561F92" w:rsidP="00C631C9">
      <w:pPr>
        <w:autoSpaceDE w:val="0"/>
        <w:autoSpaceDN w:val="0"/>
        <w:adjustRightInd w:val="0"/>
        <w:spacing w:after="0" w:line="240" w:lineRule="auto"/>
        <w:ind w:firstLine="720"/>
        <w:rPr>
          <w:rFonts w:ascii="Lucida Bright" w:hAnsi="Lucida Bright" w:cs="Baskerville"/>
        </w:rPr>
      </w:pPr>
      <w:r w:rsidRPr="00C631C9">
        <w:rPr>
          <w:rFonts w:ascii="Lucida Bright" w:hAnsi="Lucida Bright" w:cs="Baskerville"/>
        </w:rPr>
        <w:t>As will be apparent from the tables below, some participating faculty never communicated with me that they had found a mentor, nor did they respond to my emails when I offered to help them.</w:t>
      </w:r>
    </w:p>
    <w:p w:rsidR="00561F92" w:rsidRDefault="00E75EE4" w:rsidP="00C631C9">
      <w:pPr>
        <w:spacing w:after="160" w:line="259" w:lineRule="auto"/>
        <w:rPr>
          <w:rFonts w:ascii="Baskerville" w:hAnsi="Baskerville" w:cs="Baskerville"/>
        </w:rPr>
      </w:pPr>
      <w:r w:rsidRPr="00C631C9">
        <w:rPr>
          <w:rFonts w:ascii="Lucida Bright" w:hAnsi="Lucida Bright" w:cs="Baskerville"/>
        </w:rPr>
        <w:br w:type="page"/>
      </w:r>
    </w:p>
    <w:p w:rsidR="00633D6B" w:rsidRPr="00E75EE4" w:rsidRDefault="00633D6B" w:rsidP="00561F92">
      <w:pPr>
        <w:autoSpaceDE w:val="0"/>
        <w:autoSpaceDN w:val="0"/>
        <w:adjustRightInd w:val="0"/>
        <w:spacing w:after="0" w:line="240" w:lineRule="auto"/>
        <w:jc w:val="center"/>
        <w:rPr>
          <w:rFonts w:ascii="Maiandra GD" w:hAnsi="Maiandra GD"/>
          <w:b/>
        </w:rPr>
      </w:pPr>
      <w:r w:rsidRPr="00E75EE4">
        <w:rPr>
          <w:rFonts w:ascii="Maiandra GD" w:hAnsi="Maiandra GD"/>
          <w:b/>
        </w:rPr>
        <w:t>Participants</w:t>
      </w:r>
    </w:p>
    <w:p w:rsidR="00633D6B" w:rsidRPr="00E75EE4" w:rsidRDefault="00633D6B" w:rsidP="00633D6B">
      <w:pPr>
        <w:jc w:val="center"/>
        <w:rPr>
          <w:rFonts w:ascii="Maiandra GD" w:hAnsi="Maiandra GD"/>
          <w:b/>
        </w:rPr>
      </w:pPr>
      <w:r w:rsidRPr="00E75EE4">
        <w:rPr>
          <w:rFonts w:ascii="Maiandra GD" w:hAnsi="Maiandra GD"/>
          <w:b/>
        </w:rPr>
        <w:t xml:space="preserve"> Faculty Mentoring Program, 2013-2014</w:t>
      </w:r>
    </w:p>
    <w:tbl>
      <w:tblPr>
        <w:tblW w:w="10705" w:type="dxa"/>
        <w:tblLook w:val="04A0" w:firstRow="1" w:lastRow="0" w:firstColumn="1" w:lastColumn="0" w:noHBand="0" w:noVBand="1"/>
      </w:tblPr>
      <w:tblGrid>
        <w:gridCol w:w="1705"/>
        <w:gridCol w:w="314"/>
        <w:gridCol w:w="1414"/>
        <w:gridCol w:w="1350"/>
        <w:gridCol w:w="2721"/>
        <w:gridCol w:w="1253"/>
        <w:gridCol w:w="1948"/>
      </w:tblGrid>
      <w:tr w:rsidR="00C17110" w:rsidRPr="0092623A" w:rsidTr="00C17110">
        <w:trPr>
          <w:trHeight w:val="315"/>
        </w:trPr>
        <w:tc>
          <w:tcPr>
            <w:tcW w:w="1705" w:type="dxa"/>
            <w:tcBorders>
              <w:top w:val="single" w:sz="4" w:space="0" w:color="auto"/>
              <w:left w:val="single" w:sz="4" w:space="0" w:color="auto"/>
              <w:bottom w:val="single" w:sz="4" w:space="0" w:color="auto"/>
              <w:right w:val="single" w:sz="4" w:space="0" w:color="auto"/>
            </w:tcBorders>
            <w:shd w:val="clear" w:color="000000" w:fill="C5D9F1"/>
            <w:noWrap/>
            <w:vAlign w:val="bottom"/>
          </w:tcPr>
          <w:p w:rsidR="00C17110" w:rsidRPr="0092623A" w:rsidRDefault="00C17110" w:rsidP="0092623A">
            <w:pPr>
              <w:spacing w:after="0" w:line="240" w:lineRule="auto"/>
              <w:rPr>
                <w:rFonts w:ascii="Calibri" w:eastAsia="Times New Roman" w:hAnsi="Calibri" w:cs="Times New Roman"/>
                <w:bCs w:val="0"/>
                <w:color w:val="000000"/>
              </w:rPr>
            </w:pPr>
            <w:r>
              <w:rPr>
                <w:rFonts w:ascii="Calibri" w:eastAsia="Times New Roman" w:hAnsi="Calibri" w:cs="Times New Roman"/>
                <w:bCs w:val="0"/>
                <w:color w:val="000000"/>
              </w:rPr>
              <w:t>Last Name</w:t>
            </w:r>
          </w:p>
        </w:tc>
        <w:tc>
          <w:tcPr>
            <w:tcW w:w="314" w:type="dxa"/>
            <w:tcBorders>
              <w:top w:val="single" w:sz="4" w:space="0" w:color="auto"/>
              <w:left w:val="nil"/>
              <w:bottom w:val="single" w:sz="4" w:space="0" w:color="auto"/>
              <w:right w:val="nil"/>
            </w:tcBorders>
            <w:shd w:val="clear" w:color="000000" w:fill="C5D9F1"/>
          </w:tcPr>
          <w:p w:rsidR="00C17110" w:rsidRDefault="00C17110" w:rsidP="0092623A">
            <w:pPr>
              <w:spacing w:after="0" w:line="240" w:lineRule="auto"/>
              <w:rPr>
                <w:rFonts w:ascii="Calibri" w:eastAsia="Times New Roman" w:hAnsi="Calibri" w:cs="Times New Roman"/>
                <w:bCs w:val="0"/>
                <w:color w:val="000000"/>
              </w:rPr>
            </w:pPr>
          </w:p>
        </w:tc>
        <w:tc>
          <w:tcPr>
            <w:tcW w:w="1414" w:type="dxa"/>
            <w:tcBorders>
              <w:top w:val="single" w:sz="4" w:space="0" w:color="auto"/>
              <w:left w:val="nil"/>
              <w:bottom w:val="single" w:sz="4" w:space="0" w:color="auto"/>
              <w:right w:val="single" w:sz="4" w:space="0" w:color="auto"/>
            </w:tcBorders>
            <w:shd w:val="clear" w:color="000000" w:fill="C5D9F1"/>
            <w:noWrap/>
            <w:vAlign w:val="bottom"/>
          </w:tcPr>
          <w:p w:rsidR="00C17110" w:rsidRPr="0092623A" w:rsidRDefault="00C17110" w:rsidP="0092623A">
            <w:pPr>
              <w:spacing w:after="0" w:line="240" w:lineRule="auto"/>
              <w:rPr>
                <w:rFonts w:ascii="Calibri" w:eastAsia="Times New Roman" w:hAnsi="Calibri" w:cs="Times New Roman"/>
                <w:bCs w:val="0"/>
                <w:color w:val="000000"/>
              </w:rPr>
            </w:pPr>
            <w:r>
              <w:rPr>
                <w:rFonts w:ascii="Calibri" w:eastAsia="Times New Roman" w:hAnsi="Calibri" w:cs="Times New Roman"/>
                <w:bCs w:val="0"/>
                <w:color w:val="000000"/>
              </w:rPr>
              <w:t>First Name</w:t>
            </w:r>
          </w:p>
        </w:tc>
        <w:tc>
          <w:tcPr>
            <w:tcW w:w="1350" w:type="dxa"/>
            <w:tcBorders>
              <w:top w:val="single" w:sz="4" w:space="0" w:color="auto"/>
              <w:left w:val="nil"/>
              <w:bottom w:val="single" w:sz="4" w:space="0" w:color="auto"/>
              <w:right w:val="single" w:sz="4" w:space="0" w:color="auto"/>
            </w:tcBorders>
            <w:shd w:val="clear" w:color="000000" w:fill="C5D9F1"/>
            <w:noWrap/>
            <w:vAlign w:val="bottom"/>
          </w:tcPr>
          <w:p w:rsidR="00C17110" w:rsidRPr="0092623A" w:rsidRDefault="00C17110" w:rsidP="0092623A">
            <w:pPr>
              <w:spacing w:after="0" w:line="240" w:lineRule="auto"/>
              <w:rPr>
                <w:rFonts w:ascii="Calibri" w:eastAsia="Times New Roman" w:hAnsi="Calibri" w:cs="Times New Roman"/>
                <w:bCs w:val="0"/>
                <w:color w:val="000000"/>
              </w:rPr>
            </w:pPr>
            <w:r>
              <w:rPr>
                <w:rFonts w:ascii="Calibri" w:eastAsia="Times New Roman" w:hAnsi="Calibri" w:cs="Times New Roman"/>
                <w:bCs w:val="0"/>
                <w:color w:val="000000"/>
              </w:rPr>
              <w:t>Position</w:t>
            </w:r>
          </w:p>
        </w:tc>
        <w:tc>
          <w:tcPr>
            <w:tcW w:w="2721" w:type="dxa"/>
            <w:tcBorders>
              <w:top w:val="single" w:sz="4" w:space="0" w:color="auto"/>
              <w:left w:val="nil"/>
              <w:bottom w:val="single" w:sz="4" w:space="0" w:color="auto"/>
              <w:right w:val="single" w:sz="4" w:space="0" w:color="auto"/>
            </w:tcBorders>
            <w:shd w:val="clear" w:color="000000" w:fill="C5D9F1"/>
            <w:noWrap/>
            <w:vAlign w:val="bottom"/>
          </w:tcPr>
          <w:p w:rsidR="00C17110" w:rsidRPr="0092623A" w:rsidRDefault="00C17110" w:rsidP="0092623A">
            <w:pPr>
              <w:spacing w:after="0" w:line="240" w:lineRule="auto"/>
              <w:rPr>
                <w:rFonts w:ascii="Calibri" w:eastAsia="Times New Roman" w:hAnsi="Calibri" w:cs="Times New Roman"/>
                <w:bCs w:val="0"/>
                <w:color w:val="000000"/>
              </w:rPr>
            </w:pPr>
            <w:r>
              <w:rPr>
                <w:rFonts w:ascii="Calibri" w:eastAsia="Times New Roman" w:hAnsi="Calibri" w:cs="Times New Roman"/>
                <w:bCs w:val="0"/>
                <w:color w:val="000000"/>
              </w:rPr>
              <w:t>Program</w:t>
            </w:r>
          </w:p>
        </w:tc>
        <w:tc>
          <w:tcPr>
            <w:tcW w:w="1253" w:type="dxa"/>
            <w:tcBorders>
              <w:top w:val="single" w:sz="4" w:space="0" w:color="auto"/>
              <w:left w:val="nil"/>
              <w:bottom w:val="single" w:sz="4" w:space="0" w:color="auto"/>
              <w:right w:val="single" w:sz="4" w:space="0" w:color="auto"/>
            </w:tcBorders>
            <w:shd w:val="clear" w:color="000000" w:fill="C5D9F1"/>
            <w:noWrap/>
            <w:vAlign w:val="bottom"/>
          </w:tcPr>
          <w:p w:rsidR="00C17110" w:rsidRPr="0092623A" w:rsidRDefault="00C17110" w:rsidP="0092623A">
            <w:pPr>
              <w:spacing w:after="0" w:line="240" w:lineRule="auto"/>
              <w:jc w:val="center"/>
              <w:rPr>
                <w:rFonts w:ascii="Calibri" w:eastAsia="Times New Roman" w:hAnsi="Calibri" w:cs="Times New Roman"/>
                <w:bCs w:val="0"/>
                <w:color w:val="000000"/>
              </w:rPr>
            </w:pPr>
            <w:r>
              <w:rPr>
                <w:rFonts w:ascii="Calibri" w:eastAsia="Times New Roman" w:hAnsi="Calibri" w:cs="Times New Roman"/>
                <w:bCs w:val="0"/>
                <w:color w:val="000000"/>
              </w:rPr>
              <w:t>Entry Date</w:t>
            </w:r>
          </w:p>
        </w:tc>
        <w:tc>
          <w:tcPr>
            <w:tcW w:w="1948" w:type="dxa"/>
            <w:tcBorders>
              <w:top w:val="single" w:sz="4" w:space="0" w:color="auto"/>
              <w:left w:val="nil"/>
              <w:bottom w:val="single" w:sz="4" w:space="0" w:color="auto"/>
              <w:right w:val="single" w:sz="4" w:space="0" w:color="auto"/>
            </w:tcBorders>
            <w:shd w:val="clear" w:color="000000" w:fill="C5D9F1"/>
          </w:tcPr>
          <w:p w:rsidR="00C17110" w:rsidRDefault="00C17110" w:rsidP="0092623A">
            <w:pPr>
              <w:spacing w:after="0" w:line="240" w:lineRule="auto"/>
              <w:jc w:val="center"/>
              <w:rPr>
                <w:rFonts w:ascii="Calibri" w:eastAsia="Times New Roman" w:hAnsi="Calibri" w:cs="Times New Roman"/>
                <w:bCs w:val="0"/>
                <w:color w:val="000000"/>
              </w:rPr>
            </w:pPr>
            <w:r>
              <w:rPr>
                <w:rFonts w:ascii="Calibri" w:eastAsia="Times New Roman" w:hAnsi="Calibri" w:cs="Times New Roman"/>
                <w:bCs w:val="0"/>
                <w:color w:val="000000"/>
              </w:rPr>
              <w:t>UTD Senior Mentor</w:t>
            </w:r>
          </w:p>
        </w:tc>
      </w:tr>
      <w:tr w:rsidR="00C17110" w:rsidRPr="0092623A" w:rsidTr="00C17110">
        <w:trPr>
          <w:trHeight w:val="315"/>
        </w:trPr>
        <w:tc>
          <w:tcPr>
            <w:tcW w:w="170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 xml:space="preserve">Akbar </w:t>
            </w:r>
          </w:p>
        </w:tc>
        <w:tc>
          <w:tcPr>
            <w:tcW w:w="314" w:type="dxa"/>
            <w:tcBorders>
              <w:top w:val="nil"/>
              <w:left w:val="nil"/>
              <w:bottom w:val="single" w:sz="4" w:space="0" w:color="auto"/>
              <w:right w:val="nil"/>
            </w:tcBorders>
            <w:shd w:val="clear" w:color="auto" w:fill="FFFFFF" w:themeFill="background1"/>
          </w:tcPr>
          <w:p w:rsidR="00C17110" w:rsidRPr="0092623A" w:rsidRDefault="00C17110" w:rsidP="0092623A">
            <w:pPr>
              <w:spacing w:after="0" w:line="240" w:lineRule="auto"/>
              <w:rPr>
                <w:rFonts w:ascii="Calibri" w:eastAsia="Times New Roman" w:hAnsi="Calibri" w:cs="Times New Roman"/>
                <w:bCs w:val="0"/>
                <w:color w:val="000000"/>
              </w:rPr>
            </w:pPr>
          </w:p>
        </w:tc>
        <w:tc>
          <w:tcPr>
            <w:tcW w:w="1414" w:type="dxa"/>
            <w:tcBorders>
              <w:top w:val="nil"/>
              <w:left w:val="nil"/>
              <w:bottom w:val="single" w:sz="4" w:space="0" w:color="auto"/>
              <w:right w:val="single" w:sz="4" w:space="0" w:color="auto"/>
            </w:tcBorders>
            <w:shd w:val="clear" w:color="auto" w:fill="FFFFFF" w:themeFill="background1"/>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Mohammad</w:t>
            </w:r>
          </w:p>
        </w:tc>
        <w:tc>
          <w:tcPr>
            <w:tcW w:w="1350" w:type="dxa"/>
            <w:tcBorders>
              <w:top w:val="nil"/>
              <w:left w:val="nil"/>
              <w:bottom w:val="single" w:sz="4" w:space="0" w:color="auto"/>
              <w:right w:val="single" w:sz="4" w:space="0" w:color="auto"/>
            </w:tcBorders>
            <w:shd w:val="clear" w:color="auto" w:fill="FFFFFF" w:themeFill="background1"/>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Assistant</w:t>
            </w:r>
          </w:p>
        </w:tc>
        <w:tc>
          <w:tcPr>
            <w:tcW w:w="2721" w:type="dxa"/>
            <w:tcBorders>
              <w:top w:val="nil"/>
              <w:left w:val="nil"/>
              <w:bottom w:val="single" w:sz="4" w:space="0" w:color="auto"/>
              <w:right w:val="single" w:sz="4" w:space="0" w:color="auto"/>
            </w:tcBorders>
            <w:shd w:val="clear" w:color="auto" w:fill="FFFFFF" w:themeFill="background1"/>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Mathematics</w:t>
            </w:r>
          </w:p>
        </w:tc>
        <w:tc>
          <w:tcPr>
            <w:tcW w:w="1253" w:type="dxa"/>
            <w:tcBorders>
              <w:top w:val="nil"/>
              <w:left w:val="nil"/>
              <w:bottom w:val="single" w:sz="4" w:space="0" w:color="auto"/>
              <w:right w:val="single" w:sz="4" w:space="0" w:color="auto"/>
            </w:tcBorders>
            <w:shd w:val="clear" w:color="auto" w:fill="FFFFFF" w:themeFill="background1"/>
            <w:noWrap/>
            <w:vAlign w:val="bottom"/>
            <w:hideMark/>
          </w:tcPr>
          <w:p w:rsidR="00C17110" w:rsidRPr="0092623A" w:rsidRDefault="00C17110" w:rsidP="0092623A">
            <w:pPr>
              <w:spacing w:after="0" w:line="240" w:lineRule="auto"/>
              <w:jc w:val="center"/>
              <w:rPr>
                <w:rFonts w:ascii="Calibri" w:eastAsia="Times New Roman" w:hAnsi="Calibri" w:cs="Times New Roman"/>
                <w:bCs w:val="0"/>
                <w:color w:val="000000"/>
              </w:rPr>
            </w:pPr>
            <w:r w:rsidRPr="0092623A">
              <w:rPr>
                <w:rFonts w:ascii="Calibri" w:eastAsia="Times New Roman" w:hAnsi="Calibri" w:cs="Times New Roman"/>
                <w:bCs w:val="0"/>
                <w:color w:val="000000"/>
              </w:rPr>
              <w:t>5/17/2013</w:t>
            </w:r>
          </w:p>
        </w:tc>
        <w:tc>
          <w:tcPr>
            <w:tcW w:w="1948" w:type="dxa"/>
            <w:tcBorders>
              <w:top w:val="nil"/>
              <w:left w:val="nil"/>
              <w:bottom w:val="single" w:sz="4" w:space="0" w:color="auto"/>
              <w:right w:val="single" w:sz="4" w:space="0" w:color="auto"/>
            </w:tcBorders>
            <w:shd w:val="clear" w:color="auto" w:fill="FFFFFF" w:themeFill="background1"/>
          </w:tcPr>
          <w:p w:rsidR="00C17110" w:rsidRPr="0092623A" w:rsidRDefault="00C17110" w:rsidP="00C17110">
            <w:pPr>
              <w:spacing w:after="0" w:line="240" w:lineRule="auto"/>
              <w:rPr>
                <w:rFonts w:ascii="Calibri" w:eastAsia="Times New Roman" w:hAnsi="Calibri" w:cs="Times New Roman"/>
                <w:bCs w:val="0"/>
                <w:color w:val="000000"/>
              </w:rPr>
            </w:pPr>
          </w:p>
        </w:tc>
      </w:tr>
      <w:tr w:rsidR="00C17110" w:rsidRPr="0092623A" w:rsidTr="00C17110">
        <w:trPr>
          <w:trHeight w:val="315"/>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 xml:space="preserve">Bunte </w:t>
            </w:r>
          </w:p>
        </w:tc>
        <w:tc>
          <w:tcPr>
            <w:tcW w:w="314" w:type="dxa"/>
            <w:tcBorders>
              <w:top w:val="nil"/>
              <w:left w:val="nil"/>
              <w:bottom w:val="single" w:sz="4" w:space="0" w:color="auto"/>
              <w:right w:val="nil"/>
            </w:tcBorders>
          </w:tcPr>
          <w:p w:rsidR="00C17110" w:rsidRPr="0092623A" w:rsidRDefault="00C17110" w:rsidP="0092623A">
            <w:pPr>
              <w:spacing w:after="0" w:line="240" w:lineRule="auto"/>
              <w:rPr>
                <w:rFonts w:ascii="Calibri" w:eastAsia="Times New Roman" w:hAnsi="Calibri" w:cs="Times New Roman"/>
                <w:bCs w:val="0"/>
                <w:color w:val="000000"/>
              </w:rPr>
            </w:pPr>
          </w:p>
        </w:tc>
        <w:tc>
          <w:tcPr>
            <w:tcW w:w="1414"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Jonas</w:t>
            </w:r>
          </w:p>
        </w:tc>
        <w:tc>
          <w:tcPr>
            <w:tcW w:w="1350"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Assistant</w:t>
            </w:r>
          </w:p>
        </w:tc>
        <w:tc>
          <w:tcPr>
            <w:tcW w:w="2721"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Public Policy &amp;Political Economy Program</w:t>
            </w:r>
          </w:p>
        </w:tc>
        <w:tc>
          <w:tcPr>
            <w:tcW w:w="1253"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jc w:val="center"/>
              <w:rPr>
                <w:rFonts w:ascii="Calibri" w:eastAsia="Times New Roman" w:hAnsi="Calibri" w:cs="Times New Roman"/>
                <w:bCs w:val="0"/>
                <w:color w:val="000000"/>
              </w:rPr>
            </w:pPr>
            <w:r w:rsidRPr="0092623A">
              <w:rPr>
                <w:rFonts w:ascii="Calibri" w:eastAsia="Times New Roman" w:hAnsi="Calibri" w:cs="Times New Roman"/>
                <w:bCs w:val="0"/>
                <w:color w:val="000000"/>
              </w:rPr>
              <w:t>8/1/2013</w:t>
            </w:r>
          </w:p>
        </w:tc>
        <w:tc>
          <w:tcPr>
            <w:tcW w:w="1948" w:type="dxa"/>
            <w:tcBorders>
              <w:top w:val="nil"/>
              <w:left w:val="nil"/>
              <w:bottom w:val="single" w:sz="4" w:space="0" w:color="auto"/>
              <w:right w:val="single" w:sz="4" w:space="0" w:color="auto"/>
            </w:tcBorders>
          </w:tcPr>
          <w:p w:rsidR="00C17110" w:rsidRPr="0092623A" w:rsidRDefault="001D7BE1" w:rsidP="00C17110">
            <w:pPr>
              <w:spacing w:after="0" w:line="240" w:lineRule="auto"/>
              <w:rPr>
                <w:rFonts w:ascii="Calibri" w:eastAsia="Times New Roman" w:hAnsi="Calibri" w:cs="Times New Roman"/>
                <w:bCs w:val="0"/>
                <w:color w:val="000000"/>
              </w:rPr>
            </w:pPr>
            <w:r>
              <w:rPr>
                <w:rFonts w:ascii="Calibri" w:eastAsia="Times New Roman" w:hAnsi="Calibri" w:cs="Times New Roman"/>
                <w:bCs w:val="0"/>
                <w:color w:val="000000"/>
              </w:rPr>
              <w:t>Todd Sandler</w:t>
            </w:r>
          </w:p>
        </w:tc>
      </w:tr>
      <w:tr w:rsidR="00C17110" w:rsidRPr="0092623A" w:rsidTr="00C17110">
        <w:trPr>
          <w:trHeight w:val="315"/>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Chen</w:t>
            </w:r>
          </w:p>
        </w:tc>
        <w:tc>
          <w:tcPr>
            <w:tcW w:w="314" w:type="dxa"/>
            <w:tcBorders>
              <w:top w:val="nil"/>
              <w:left w:val="nil"/>
              <w:bottom w:val="single" w:sz="4" w:space="0" w:color="auto"/>
              <w:right w:val="nil"/>
            </w:tcBorders>
          </w:tcPr>
          <w:p w:rsidR="00C17110" w:rsidRPr="0092623A" w:rsidRDefault="00C17110" w:rsidP="0092623A">
            <w:pPr>
              <w:spacing w:after="0" w:line="240" w:lineRule="auto"/>
              <w:rPr>
                <w:rFonts w:ascii="Calibri" w:eastAsia="Times New Roman" w:hAnsi="Calibri" w:cs="Times New Roman"/>
                <w:bCs w:val="0"/>
                <w:color w:val="000000"/>
              </w:rPr>
            </w:pPr>
          </w:p>
        </w:tc>
        <w:tc>
          <w:tcPr>
            <w:tcW w:w="1414"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Lunjin</w:t>
            </w:r>
          </w:p>
        </w:tc>
        <w:tc>
          <w:tcPr>
            <w:tcW w:w="1350"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Assistant</w:t>
            </w:r>
          </w:p>
        </w:tc>
        <w:tc>
          <w:tcPr>
            <w:tcW w:w="2721"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Physics</w:t>
            </w:r>
          </w:p>
        </w:tc>
        <w:tc>
          <w:tcPr>
            <w:tcW w:w="1253"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jc w:val="center"/>
              <w:rPr>
                <w:rFonts w:ascii="Calibri" w:eastAsia="Times New Roman" w:hAnsi="Calibri" w:cs="Times New Roman"/>
                <w:bCs w:val="0"/>
                <w:color w:val="000000"/>
              </w:rPr>
            </w:pPr>
            <w:r w:rsidRPr="0092623A">
              <w:rPr>
                <w:rFonts w:ascii="Calibri" w:eastAsia="Times New Roman" w:hAnsi="Calibri" w:cs="Times New Roman"/>
                <w:bCs w:val="0"/>
                <w:color w:val="000000"/>
              </w:rPr>
              <w:t>8/15/2013</w:t>
            </w:r>
          </w:p>
        </w:tc>
        <w:tc>
          <w:tcPr>
            <w:tcW w:w="1948" w:type="dxa"/>
            <w:tcBorders>
              <w:top w:val="nil"/>
              <w:left w:val="nil"/>
              <w:bottom w:val="single" w:sz="4" w:space="0" w:color="auto"/>
              <w:right w:val="single" w:sz="4" w:space="0" w:color="auto"/>
            </w:tcBorders>
          </w:tcPr>
          <w:p w:rsidR="00C17110" w:rsidRPr="0092623A" w:rsidRDefault="00C17110" w:rsidP="00C17110">
            <w:pPr>
              <w:spacing w:after="0" w:line="240" w:lineRule="auto"/>
              <w:rPr>
                <w:rFonts w:ascii="Calibri" w:eastAsia="Times New Roman" w:hAnsi="Calibri" w:cs="Times New Roman"/>
                <w:bCs w:val="0"/>
                <w:color w:val="000000"/>
              </w:rPr>
            </w:pPr>
          </w:p>
        </w:tc>
      </w:tr>
      <w:tr w:rsidR="00C17110" w:rsidRPr="0092623A" w:rsidTr="00C17110">
        <w:trPr>
          <w:trHeight w:val="315"/>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Chen</w:t>
            </w:r>
          </w:p>
        </w:tc>
        <w:tc>
          <w:tcPr>
            <w:tcW w:w="314" w:type="dxa"/>
            <w:tcBorders>
              <w:top w:val="nil"/>
              <w:left w:val="nil"/>
              <w:bottom w:val="single" w:sz="4" w:space="0" w:color="auto"/>
              <w:right w:val="nil"/>
            </w:tcBorders>
          </w:tcPr>
          <w:p w:rsidR="00C17110" w:rsidRPr="0092623A" w:rsidRDefault="00C17110" w:rsidP="0092623A">
            <w:pPr>
              <w:spacing w:after="0" w:line="240" w:lineRule="auto"/>
              <w:rPr>
                <w:rFonts w:ascii="Calibri" w:eastAsia="Times New Roman" w:hAnsi="Calibri" w:cs="Times New Roman"/>
                <w:bCs w:val="0"/>
                <w:color w:val="000000"/>
              </w:rPr>
            </w:pPr>
          </w:p>
        </w:tc>
        <w:tc>
          <w:tcPr>
            <w:tcW w:w="1414"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Min</w:t>
            </w:r>
          </w:p>
        </w:tc>
        <w:tc>
          <w:tcPr>
            <w:tcW w:w="1350"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Assistant</w:t>
            </w:r>
          </w:p>
        </w:tc>
        <w:tc>
          <w:tcPr>
            <w:tcW w:w="2721"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Mathematics</w:t>
            </w:r>
          </w:p>
        </w:tc>
        <w:tc>
          <w:tcPr>
            <w:tcW w:w="1253"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jc w:val="center"/>
              <w:rPr>
                <w:rFonts w:ascii="Calibri" w:eastAsia="Times New Roman" w:hAnsi="Calibri" w:cs="Times New Roman"/>
                <w:bCs w:val="0"/>
                <w:color w:val="000000"/>
              </w:rPr>
            </w:pPr>
            <w:r w:rsidRPr="0092623A">
              <w:rPr>
                <w:rFonts w:ascii="Calibri" w:eastAsia="Times New Roman" w:hAnsi="Calibri" w:cs="Times New Roman"/>
                <w:bCs w:val="0"/>
                <w:color w:val="000000"/>
              </w:rPr>
              <w:t>9/1/2013</w:t>
            </w:r>
          </w:p>
        </w:tc>
        <w:tc>
          <w:tcPr>
            <w:tcW w:w="1948" w:type="dxa"/>
            <w:tcBorders>
              <w:top w:val="nil"/>
              <w:left w:val="nil"/>
              <w:bottom w:val="single" w:sz="4" w:space="0" w:color="auto"/>
              <w:right w:val="single" w:sz="4" w:space="0" w:color="auto"/>
            </w:tcBorders>
          </w:tcPr>
          <w:p w:rsidR="00C17110" w:rsidRPr="0092623A" w:rsidRDefault="00C17110" w:rsidP="00C17110">
            <w:pPr>
              <w:spacing w:after="0" w:line="240" w:lineRule="auto"/>
              <w:rPr>
                <w:rFonts w:ascii="Calibri" w:eastAsia="Times New Roman" w:hAnsi="Calibri" w:cs="Times New Roman"/>
                <w:bCs w:val="0"/>
                <w:color w:val="000000"/>
              </w:rPr>
            </w:pPr>
          </w:p>
        </w:tc>
      </w:tr>
      <w:tr w:rsidR="00C17110" w:rsidRPr="0092623A" w:rsidTr="00C17110">
        <w:trPr>
          <w:trHeight w:val="315"/>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Chen</w:t>
            </w:r>
          </w:p>
        </w:tc>
        <w:tc>
          <w:tcPr>
            <w:tcW w:w="314" w:type="dxa"/>
            <w:tcBorders>
              <w:top w:val="nil"/>
              <w:left w:val="nil"/>
              <w:bottom w:val="single" w:sz="4" w:space="0" w:color="auto"/>
              <w:right w:val="nil"/>
            </w:tcBorders>
          </w:tcPr>
          <w:p w:rsidR="00C17110" w:rsidRPr="0092623A" w:rsidRDefault="00C17110" w:rsidP="0092623A">
            <w:pPr>
              <w:spacing w:after="0" w:line="240" w:lineRule="auto"/>
              <w:rPr>
                <w:rFonts w:ascii="Calibri" w:eastAsia="Times New Roman" w:hAnsi="Calibri" w:cs="Times New Roman"/>
                <w:bCs w:val="0"/>
                <w:color w:val="000000"/>
              </w:rPr>
            </w:pPr>
          </w:p>
        </w:tc>
        <w:tc>
          <w:tcPr>
            <w:tcW w:w="1414"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Xingang</w:t>
            </w:r>
          </w:p>
        </w:tc>
        <w:tc>
          <w:tcPr>
            <w:tcW w:w="1350"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Assistant</w:t>
            </w:r>
          </w:p>
        </w:tc>
        <w:tc>
          <w:tcPr>
            <w:tcW w:w="2721"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Physics</w:t>
            </w:r>
          </w:p>
        </w:tc>
        <w:tc>
          <w:tcPr>
            <w:tcW w:w="1253"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jc w:val="center"/>
              <w:rPr>
                <w:rFonts w:ascii="Calibri" w:eastAsia="Times New Roman" w:hAnsi="Calibri" w:cs="Times New Roman"/>
                <w:bCs w:val="0"/>
                <w:color w:val="000000"/>
              </w:rPr>
            </w:pPr>
            <w:r w:rsidRPr="0092623A">
              <w:rPr>
                <w:rFonts w:ascii="Calibri" w:eastAsia="Times New Roman" w:hAnsi="Calibri" w:cs="Times New Roman"/>
                <w:bCs w:val="0"/>
                <w:color w:val="000000"/>
              </w:rPr>
              <w:t>9/1/2013</w:t>
            </w:r>
          </w:p>
        </w:tc>
        <w:tc>
          <w:tcPr>
            <w:tcW w:w="1948" w:type="dxa"/>
            <w:tcBorders>
              <w:top w:val="nil"/>
              <w:left w:val="nil"/>
              <w:bottom w:val="single" w:sz="4" w:space="0" w:color="auto"/>
              <w:right w:val="single" w:sz="4" w:space="0" w:color="auto"/>
            </w:tcBorders>
          </w:tcPr>
          <w:p w:rsidR="00C17110" w:rsidRPr="0092623A" w:rsidRDefault="00C17110" w:rsidP="00C17110">
            <w:pPr>
              <w:spacing w:after="0" w:line="240" w:lineRule="auto"/>
              <w:rPr>
                <w:rFonts w:ascii="Calibri" w:eastAsia="Times New Roman" w:hAnsi="Calibri" w:cs="Times New Roman"/>
                <w:bCs w:val="0"/>
                <w:color w:val="000000"/>
              </w:rPr>
            </w:pPr>
          </w:p>
        </w:tc>
      </w:tr>
      <w:tr w:rsidR="00C17110" w:rsidRPr="0092623A" w:rsidTr="00C17110">
        <w:trPr>
          <w:trHeight w:val="315"/>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Choi</w:t>
            </w:r>
          </w:p>
        </w:tc>
        <w:tc>
          <w:tcPr>
            <w:tcW w:w="314" w:type="dxa"/>
            <w:tcBorders>
              <w:top w:val="nil"/>
              <w:left w:val="nil"/>
              <w:bottom w:val="single" w:sz="4" w:space="0" w:color="auto"/>
              <w:right w:val="nil"/>
            </w:tcBorders>
          </w:tcPr>
          <w:p w:rsidR="00C17110" w:rsidRPr="0092623A" w:rsidRDefault="00C17110" w:rsidP="0092623A">
            <w:pPr>
              <w:spacing w:after="0" w:line="240" w:lineRule="auto"/>
              <w:rPr>
                <w:rFonts w:ascii="Calibri" w:eastAsia="Times New Roman" w:hAnsi="Calibri" w:cs="Times New Roman"/>
                <w:bCs w:val="0"/>
                <w:color w:val="000000"/>
              </w:rPr>
            </w:pPr>
          </w:p>
        </w:tc>
        <w:tc>
          <w:tcPr>
            <w:tcW w:w="1414"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Emily</w:t>
            </w:r>
          </w:p>
        </w:tc>
        <w:tc>
          <w:tcPr>
            <w:tcW w:w="1350"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Assistant</w:t>
            </w:r>
          </w:p>
        </w:tc>
        <w:tc>
          <w:tcPr>
            <w:tcW w:w="2721"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OSIM</w:t>
            </w:r>
          </w:p>
        </w:tc>
        <w:tc>
          <w:tcPr>
            <w:tcW w:w="1253"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jc w:val="center"/>
              <w:rPr>
                <w:rFonts w:ascii="Calibri" w:eastAsia="Times New Roman" w:hAnsi="Calibri" w:cs="Times New Roman"/>
                <w:bCs w:val="0"/>
                <w:color w:val="000000"/>
              </w:rPr>
            </w:pPr>
            <w:r w:rsidRPr="0092623A">
              <w:rPr>
                <w:rFonts w:ascii="Calibri" w:eastAsia="Times New Roman" w:hAnsi="Calibri" w:cs="Times New Roman"/>
                <w:bCs w:val="0"/>
                <w:color w:val="000000"/>
              </w:rPr>
              <w:t>7/1/2013</w:t>
            </w:r>
          </w:p>
        </w:tc>
        <w:tc>
          <w:tcPr>
            <w:tcW w:w="1948" w:type="dxa"/>
            <w:tcBorders>
              <w:top w:val="nil"/>
              <w:left w:val="nil"/>
              <w:bottom w:val="single" w:sz="4" w:space="0" w:color="auto"/>
              <w:right w:val="single" w:sz="4" w:space="0" w:color="auto"/>
            </w:tcBorders>
          </w:tcPr>
          <w:p w:rsidR="00C17110" w:rsidRPr="0092623A" w:rsidRDefault="001D7BE1" w:rsidP="00C17110">
            <w:pPr>
              <w:spacing w:after="0" w:line="240" w:lineRule="auto"/>
              <w:rPr>
                <w:rFonts w:ascii="Calibri" w:eastAsia="Times New Roman" w:hAnsi="Calibri" w:cs="Times New Roman"/>
                <w:bCs w:val="0"/>
                <w:color w:val="000000"/>
              </w:rPr>
            </w:pPr>
            <w:r>
              <w:rPr>
                <w:rFonts w:ascii="Calibri" w:eastAsia="Times New Roman" w:hAnsi="Calibri" w:cs="Times New Roman"/>
                <w:bCs w:val="0"/>
                <w:color w:val="000000"/>
              </w:rPr>
              <w:t>Seunghyun Lee</w:t>
            </w:r>
          </w:p>
        </w:tc>
      </w:tr>
      <w:tr w:rsidR="00C17110" w:rsidRPr="0092623A" w:rsidTr="00C17110">
        <w:trPr>
          <w:trHeight w:val="315"/>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Du</w:t>
            </w:r>
          </w:p>
        </w:tc>
        <w:tc>
          <w:tcPr>
            <w:tcW w:w="314" w:type="dxa"/>
            <w:tcBorders>
              <w:top w:val="nil"/>
              <w:left w:val="nil"/>
              <w:bottom w:val="single" w:sz="4" w:space="0" w:color="auto"/>
              <w:right w:val="nil"/>
            </w:tcBorders>
          </w:tcPr>
          <w:p w:rsidR="00C17110" w:rsidRPr="0092623A" w:rsidRDefault="00C17110" w:rsidP="0092623A">
            <w:pPr>
              <w:spacing w:after="0" w:line="240" w:lineRule="auto"/>
              <w:rPr>
                <w:rFonts w:ascii="Calibri" w:eastAsia="Times New Roman" w:hAnsi="Calibri" w:cs="Times New Roman"/>
                <w:bCs w:val="0"/>
                <w:color w:val="000000"/>
              </w:rPr>
            </w:pPr>
          </w:p>
        </w:tc>
        <w:tc>
          <w:tcPr>
            <w:tcW w:w="1414"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Heng</w:t>
            </w:r>
          </w:p>
        </w:tc>
        <w:tc>
          <w:tcPr>
            <w:tcW w:w="1350"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Assistant</w:t>
            </w:r>
          </w:p>
        </w:tc>
        <w:tc>
          <w:tcPr>
            <w:tcW w:w="2721"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Molecular &amp; Cell Biology</w:t>
            </w:r>
          </w:p>
        </w:tc>
        <w:tc>
          <w:tcPr>
            <w:tcW w:w="1253"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jc w:val="center"/>
              <w:rPr>
                <w:rFonts w:ascii="Calibri" w:eastAsia="Times New Roman" w:hAnsi="Calibri" w:cs="Times New Roman"/>
                <w:bCs w:val="0"/>
                <w:color w:val="000000"/>
              </w:rPr>
            </w:pPr>
            <w:r w:rsidRPr="0092623A">
              <w:rPr>
                <w:rFonts w:ascii="Calibri" w:eastAsia="Times New Roman" w:hAnsi="Calibri" w:cs="Times New Roman"/>
                <w:bCs w:val="0"/>
                <w:color w:val="000000"/>
              </w:rPr>
              <w:t>6/1/2013</w:t>
            </w:r>
          </w:p>
        </w:tc>
        <w:tc>
          <w:tcPr>
            <w:tcW w:w="1948" w:type="dxa"/>
            <w:tcBorders>
              <w:top w:val="nil"/>
              <w:left w:val="nil"/>
              <w:bottom w:val="single" w:sz="4" w:space="0" w:color="auto"/>
              <w:right w:val="single" w:sz="4" w:space="0" w:color="auto"/>
            </w:tcBorders>
          </w:tcPr>
          <w:p w:rsidR="00C17110" w:rsidRPr="0092623A" w:rsidRDefault="00C17110" w:rsidP="00C17110">
            <w:pPr>
              <w:spacing w:after="0" w:line="240" w:lineRule="auto"/>
              <w:rPr>
                <w:rFonts w:ascii="Calibri" w:eastAsia="Times New Roman" w:hAnsi="Calibri" w:cs="Times New Roman"/>
                <w:bCs w:val="0"/>
                <w:color w:val="000000"/>
              </w:rPr>
            </w:pPr>
            <w:r>
              <w:rPr>
                <w:rFonts w:ascii="Calibri" w:eastAsia="Times New Roman" w:hAnsi="Calibri" w:cs="Times New Roman"/>
                <w:bCs w:val="0"/>
                <w:color w:val="000000"/>
              </w:rPr>
              <w:t>Santosh D’Mello</w:t>
            </w:r>
          </w:p>
        </w:tc>
      </w:tr>
      <w:tr w:rsidR="00C17110" w:rsidRPr="0092623A" w:rsidTr="00C17110">
        <w:trPr>
          <w:trHeight w:val="315"/>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Gassensmith</w:t>
            </w:r>
          </w:p>
        </w:tc>
        <w:tc>
          <w:tcPr>
            <w:tcW w:w="314" w:type="dxa"/>
            <w:tcBorders>
              <w:top w:val="nil"/>
              <w:left w:val="nil"/>
              <w:bottom w:val="single" w:sz="4" w:space="0" w:color="auto"/>
              <w:right w:val="nil"/>
            </w:tcBorders>
          </w:tcPr>
          <w:p w:rsidR="00C17110" w:rsidRPr="0092623A" w:rsidRDefault="00C17110" w:rsidP="0092623A">
            <w:pPr>
              <w:spacing w:after="0" w:line="240" w:lineRule="auto"/>
              <w:rPr>
                <w:rFonts w:ascii="Calibri" w:eastAsia="Times New Roman" w:hAnsi="Calibri" w:cs="Times New Roman"/>
                <w:bCs w:val="0"/>
                <w:color w:val="000000"/>
              </w:rPr>
            </w:pPr>
          </w:p>
        </w:tc>
        <w:tc>
          <w:tcPr>
            <w:tcW w:w="1414"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Jeremiah</w:t>
            </w:r>
          </w:p>
        </w:tc>
        <w:tc>
          <w:tcPr>
            <w:tcW w:w="1350"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Assistant</w:t>
            </w:r>
          </w:p>
        </w:tc>
        <w:tc>
          <w:tcPr>
            <w:tcW w:w="2721"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Chemistry</w:t>
            </w:r>
          </w:p>
        </w:tc>
        <w:tc>
          <w:tcPr>
            <w:tcW w:w="1253"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jc w:val="center"/>
              <w:rPr>
                <w:rFonts w:ascii="Calibri" w:eastAsia="Times New Roman" w:hAnsi="Calibri" w:cs="Times New Roman"/>
                <w:bCs w:val="0"/>
                <w:color w:val="000000"/>
              </w:rPr>
            </w:pPr>
            <w:r w:rsidRPr="0092623A">
              <w:rPr>
                <w:rFonts w:ascii="Calibri" w:eastAsia="Times New Roman" w:hAnsi="Calibri" w:cs="Times New Roman"/>
                <w:bCs w:val="0"/>
                <w:color w:val="000000"/>
              </w:rPr>
              <w:t>9/1/2013</w:t>
            </w:r>
          </w:p>
        </w:tc>
        <w:tc>
          <w:tcPr>
            <w:tcW w:w="1948" w:type="dxa"/>
            <w:tcBorders>
              <w:top w:val="nil"/>
              <w:left w:val="nil"/>
              <w:bottom w:val="single" w:sz="4" w:space="0" w:color="auto"/>
              <w:right w:val="single" w:sz="4" w:space="0" w:color="auto"/>
            </w:tcBorders>
          </w:tcPr>
          <w:p w:rsidR="00C17110" w:rsidRPr="0092623A" w:rsidRDefault="00C17110" w:rsidP="00C17110">
            <w:pPr>
              <w:spacing w:after="0" w:line="240" w:lineRule="auto"/>
              <w:rPr>
                <w:rFonts w:ascii="Calibri" w:eastAsia="Times New Roman" w:hAnsi="Calibri" w:cs="Times New Roman"/>
                <w:bCs w:val="0"/>
                <w:color w:val="000000"/>
              </w:rPr>
            </w:pPr>
          </w:p>
        </w:tc>
      </w:tr>
      <w:tr w:rsidR="00C17110" w:rsidRPr="0092623A" w:rsidTr="00C17110">
        <w:trPr>
          <w:trHeight w:val="315"/>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Gorina</w:t>
            </w:r>
          </w:p>
        </w:tc>
        <w:tc>
          <w:tcPr>
            <w:tcW w:w="314" w:type="dxa"/>
            <w:tcBorders>
              <w:top w:val="nil"/>
              <w:left w:val="nil"/>
              <w:bottom w:val="single" w:sz="4" w:space="0" w:color="auto"/>
              <w:right w:val="nil"/>
            </w:tcBorders>
          </w:tcPr>
          <w:p w:rsidR="00C17110" w:rsidRPr="0092623A" w:rsidRDefault="00C17110" w:rsidP="0092623A">
            <w:pPr>
              <w:spacing w:after="0" w:line="240" w:lineRule="auto"/>
              <w:rPr>
                <w:rFonts w:ascii="Calibri" w:eastAsia="Times New Roman" w:hAnsi="Calibri" w:cs="Times New Roman"/>
                <w:bCs w:val="0"/>
                <w:color w:val="000000"/>
              </w:rPr>
            </w:pPr>
          </w:p>
        </w:tc>
        <w:tc>
          <w:tcPr>
            <w:tcW w:w="1414"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Evgenia</w:t>
            </w:r>
          </w:p>
        </w:tc>
        <w:tc>
          <w:tcPr>
            <w:tcW w:w="1350"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Assistant</w:t>
            </w:r>
          </w:p>
        </w:tc>
        <w:tc>
          <w:tcPr>
            <w:tcW w:w="2721"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Public Affairs &amp; Sociology</w:t>
            </w:r>
          </w:p>
        </w:tc>
        <w:tc>
          <w:tcPr>
            <w:tcW w:w="1253"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jc w:val="center"/>
              <w:rPr>
                <w:rFonts w:ascii="Calibri" w:eastAsia="Times New Roman" w:hAnsi="Calibri" w:cs="Times New Roman"/>
                <w:bCs w:val="0"/>
                <w:color w:val="000000"/>
              </w:rPr>
            </w:pPr>
            <w:r w:rsidRPr="0092623A">
              <w:rPr>
                <w:rFonts w:ascii="Calibri" w:eastAsia="Times New Roman" w:hAnsi="Calibri" w:cs="Times New Roman"/>
                <w:bCs w:val="0"/>
                <w:color w:val="000000"/>
              </w:rPr>
              <w:t>8/1/2013</w:t>
            </w:r>
          </w:p>
        </w:tc>
        <w:tc>
          <w:tcPr>
            <w:tcW w:w="1948" w:type="dxa"/>
            <w:tcBorders>
              <w:top w:val="nil"/>
              <w:left w:val="nil"/>
              <w:bottom w:val="single" w:sz="4" w:space="0" w:color="auto"/>
              <w:right w:val="single" w:sz="4" w:space="0" w:color="auto"/>
            </w:tcBorders>
          </w:tcPr>
          <w:p w:rsidR="00C17110" w:rsidRPr="0092623A" w:rsidRDefault="00C17110" w:rsidP="00C17110">
            <w:pPr>
              <w:spacing w:after="0" w:line="240" w:lineRule="auto"/>
              <w:rPr>
                <w:rFonts w:ascii="Calibri" w:eastAsia="Times New Roman" w:hAnsi="Calibri" w:cs="Times New Roman"/>
                <w:bCs w:val="0"/>
                <w:color w:val="000000"/>
              </w:rPr>
            </w:pPr>
          </w:p>
        </w:tc>
      </w:tr>
      <w:tr w:rsidR="00C17110" w:rsidRPr="0092623A" w:rsidTr="00C17110">
        <w:trPr>
          <w:trHeight w:val="315"/>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Gregg</w:t>
            </w:r>
          </w:p>
        </w:tc>
        <w:tc>
          <w:tcPr>
            <w:tcW w:w="314" w:type="dxa"/>
            <w:tcBorders>
              <w:top w:val="nil"/>
              <w:left w:val="nil"/>
              <w:bottom w:val="single" w:sz="4" w:space="0" w:color="auto"/>
              <w:right w:val="nil"/>
            </w:tcBorders>
          </w:tcPr>
          <w:p w:rsidR="00C17110" w:rsidRPr="0092623A" w:rsidRDefault="00C17110" w:rsidP="0092623A">
            <w:pPr>
              <w:spacing w:after="0" w:line="240" w:lineRule="auto"/>
              <w:rPr>
                <w:rFonts w:ascii="Calibri" w:eastAsia="Times New Roman" w:hAnsi="Calibri" w:cs="Times New Roman"/>
                <w:bCs w:val="0"/>
                <w:color w:val="000000"/>
              </w:rPr>
            </w:pPr>
          </w:p>
        </w:tc>
        <w:tc>
          <w:tcPr>
            <w:tcW w:w="1414"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Robert</w:t>
            </w:r>
          </w:p>
        </w:tc>
        <w:tc>
          <w:tcPr>
            <w:tcW w:w="1350"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Assistant</w:t>
            </w:r>
          </w:p>
        </w:tc>
        <w:tc>
          <w:tcPr>
            <w:tcW w:w="2721"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Mechanical Engineering</w:t>
            </w:r>
          </w:p>
        </w:tc>
        <w:tc>
          <w:tcPr>
            <w:tcW w:w="1253"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jc w:val="center"/>
              <w:rPr>
                <w:rFonts w:ascii="Calibri" w:eastAsia="Times New Roman" w:hAnsi="Calibri" w:cs="Times New Roman"/>
                <w:bCs w:val="0"/>
                <w:color w:val="000000"/>
              </w:rPr>
            </w:pPr>
            <w:r w:rsidRPr="0092623A">
              <w:rPr>
                <w:rFonts w:ascii="Calibri" w:eastAsia="Times New Roman" w:hAnsi="Calibri" w:cs="Times New Roman"/>
                <w:bCs w:val="0"/>
                <w:color w:val="000000"/>
              </w:rPr>
              <w:t>1/1/2013</w:t>
            </w:r>
          </w:p>
        </w:tc>
        <w:tc>
          <w:tcPr>
            <w:tcW w:w="1948" w:type="dxa"/>
            <w:tcBorders>
              <w:top w:val="nil"/>
              <w:left w:val="nil"/>
              <w:bottom w:val="single" w:sz="4" w:space="0" w:color="auto"/>
              <w:right w:val="single" w:sz="4" w:space="0" w:color="auto"/>
            </w:tcBorders>
          </w:tcPr>
          <w:p w:rsidR="00C17110" w:rsidRPr="0092623A" w:rsidRDefault="00C17110" w:rsidP="00C17110">
            <w:pPr>
              <w:spacing w:after="0" w:line="240" w:lineRule="auto"/>
              <w:rPr>
                <w:rFonts w:ascii="Calibri" w:eastAsia="Times New Roman" w:hAnsi="Calibri" w:cs="Times New Roman"/>
                <w:bCs w:val="0"/>
                <w:color w:val="000000"/>
              </w:rPr>
            </w:pPr>
            <w:r>
              <w:rPr>
                <w:rFonts w:ascii="Calibri" w:eastAsia="Times New Roman" w:hAnsi="Calibri" w:cs="Times New Roman"/>
                <w:bCs w:val="0"/>
                <w:color w:val="000000"/>
              </w:rPr>
              <w:t>Steve Yurkovich</w:t>
            </w:r>
          </w:p>
        </w:tc>
      </w:tr>
      <w:tr w:rsidR="00C17110" w:rsidRPr="0092623A" w:rsidTr="00C17110">
        <w:trPr>
          <w:trHeight w:val="315"/>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Harrington</w:t>
            </w:r>
          </w:p>
        </w:tc>
        <w:tc>
          <w:tcPr>
            <w:tcW w:w="314" w:type="dxa"/>
            <w:tcBorders>
              <w:top w:val="nil"/>
              <w:left w:val="nil"/>
              <w:bottom w:val="single" w:sz="4" w:space="0" w:color="auto"/>
              <w:right w:val="nil"/>
            </w:tcBorders>
          </w:tcPr>
          <w:p w:rsidR="00C17110" w:rsidRPr="0092623A" w:rsidRDefault="00C17110" w:rsidP="0092623A">
            <w:pPr>
              <w:spacing w:after="0" w:line="240" w:lineRule="auto"/>
              <w:rPr>
                <w:rFonts w:ascii="Calibri" w:eastAsia="Times New Roman" w:hAnsi="Calibri" w:cs="Times New Roman"/>
                <w:bCs w:val="0"/>
                <w:color w:val="000000"/>
              </w:rPr>
            </w:pPr>
          </w:p>
        </w:tc>
        <w:tc>
          <w:tcPr>
            <w:tcW w:w="1414"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James</w:t>
            </w:r>
          </w:p>
        </w:tc>
        <w:tc>
          <w:tcPr>
            <w:tcW w:w="1350"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Assistant</w:t>
            </w:r>
          </w:p>
        </w:tc>
        <w:tc>
          <w:tcPr>
            <w:tcW w:w="2721"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Public Affairs &amp; Sociology Program</w:t>
            </w:r>
          </w:p>
        </w:tc>
        <w:tc>
          <w:tcPr>
            <w:tcW w:w="1253"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jc w:val="center"/>
              <w:rPr>
                <w:rFonts w:ascii="Calibri" w:eastAsia="Times New Roman" w:hAnsi="Calibri" w:cs="Times New Roman"/>
                <w:bCs w:val="0"/>
                <w:color w:val="000000"/>
              </w:rPr>
            </w:pPr>
            <w:r w:rsidRPr="0092623A">
              <w:rPr>
                <w:rFonts w:ascii="Calibri" w:eastAsia="Times New Roman" w:hAnsi="Calibri" w:cs="Times New Roman"/>
                <w:bCs w:val="0"/>
                <w:color w:val="000000"/>
              </w:rPr>
              <w:t>8/1/2013</w:t>
            </w:r>
          </w:p>
        </w:tc>
        <w:tc>
          <w:tcPr>
            <w:tcW w:w="1948" w:type="dxa"/>
            <w:tcBorders>
              <w:top w:val="nil"/>
              <w:left w:val="nil"/>
              <w:bottom w:val="single" w:sz="4" w:space="0" w:color="auto"/>
              <w:right w:val="single" w:sz="4" w:space="0" w:color="auto"/>
            </w:tcBorders>
          </w:tcPr>
          <w:p w:rsidR="00C17110" w:rsidRPr="0092623A" w:rsidRDefault="001D7BE1" w:rsidP="00C17110">
            <w:pPr>
              <w:spacing w:after="0" w:line="240" w:lineRule="auto"/>
              <w:rPr>
                <w:rFonts w:ascii="Calibri" w:eastAsia="Times New Roman" w:hAnsi="Calibri" w:cs="Times New Roman"/>
                <w:bCs w:val="0"/>
                <w:color w:val="000000"/>
              </w:rPr>
            </w:pPr>
            <w:r>
              <w:rPr>
                <w:rFonts w:ascii="Calibri" w:eastAsia="Times New Roman" w:hAnsi="Calibri" w:cs="Times New Roman"/>
                <w:bCs w:val="0"/>
                <w:color w:val="000000"/>
              </w:rPr>
              <w:t>Doug Kiel</w:t>
            </w:r>
          </w:p>
        </w:tc>
      </w:tr>
      <w:tr w:rsidR="00C17110" w:rsidRPr="0092623A" w:rsidTr="00C17110">
        <w:trPr>
          <w:trHeight w:val="315"/>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Hayenga</w:t>
            </w:r>
          </w:p>
        </w:tc>
        <w:tc>
          <w:tcPr>
            <w:tcW w:w="314" w:type="dxa"/>
            <w:tcBorders>
              <w:top w:val="nil"/>
              <w:left w:val="nil"/>
              <w:bottom w:val="single" w:sz="4" w:space="0" w:color="auto"/>
              <w:right w:val="nil"/>
            </w:tcBorders>
          </w:tcPr>
          <w:p w:rsidR="00C17110" w:rsidRPr="0092623A" w:rsidRDefault="00C17110" w:rsidP="0092623A">
            <w:pPr>
              <w:spacing w:after="0" w:line="240" w:lineRule="auto"/>
              <w:rPr>
                <w:rFonts w:ascii="Calibri" w:eastAsia="Times New Roman" w:hAnsi="Calibri" w:cs="Times New Roman"/>
                <w:bCs w:val="0"/>
                <w:color w:val="000000"/>
              </w:rPr>
            </w:pPr>
          </w:p>
        </w:tc>
        <w:tc>
          <w:tcPr>
            <w:tcW w:w="1414"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Heather</w:t>
            </w:r>
          </w:p>
        </w:tc>
        <w:tc>
          <w:tcPr>
            <w:tcW w:w="1350"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Assistant</w:t>
            </w:r>
          </w:p>
        </w:tc>
        <w:tc>
          <w:tcPr>
            <w:tcW w:w="2721"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Bioengineering</w:t>
            </w:r>
          </w:p>
        </w:tc>
        <w:tc>
          <w:tcPr>
            <w:tcW w:w="1253"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jc w:val="center"/>
              <w:rPr>
                <w:rFonts w:ascii="Calibri" w:eastAsia="Times New Roman" w:hAnsi="Calibri" w:cs="Times New Roman"/>
                <w:bCs w:val="0"/>
                <w:color w:val="000000"/>
              </w:rPr>
            </w:pPr>
            <w:r w:rsidRPr="0092623A">
              <w:rPr>
                <w:rFonts w:ascii="Calibri" w:eastAsia="Times New Roman" w:hAnsi="Calibri" w:cs="Times New Roman"/>
                <w:bCs w:val="0"/>
                <w:color w:val="000000"/>
              </w:rPr>
              <w:t>8/1/2013</w:t>
            </w:r>
          </w:p>
        </w:tc>
        <w:tc>
          <w:tcPr>
            <w:tcW w:w="1948" w:type="dxa"/>
            <w:tcBorders>
              <w:top w:val="nil"/>
              <w:left w:val="nil"/>
              <w:bottom w:val="single" w:sz="4" w:space="0" w:color="auto"/>
              <w:right w:val="single" w:sz="4" w:space="0" w:color="auto"/>
            </w:tcBorders>
          </w:tcPr>
          <w:p w:rsidR="00C17110" w:rsidRPr="0092623A" w:rsidRDefault="00C17110" w:rsidP="00C17110">
            <w:pPr>
              <w:spacing w:after="0" w:line="240" w:lineRule="auto"/>
              <w:rPr>
                <w:rFonts w:ascii="Calibri" w:eastAsia="Times New Roman" w:hAnsi="Calibri" w:cs="Times New Roman"/>
                <w:bCs w:val="0"/>
                <w:color w:val="000000"/>
              </w:rPr>
            </w:pPr>
          </w:p>
        </w:tc>
      </w:tr>
      <w:tr w:rsidR="00C17110" w:rsidRPr="0092623A" w:rsidTr="00C17110">
        <w:trPr>
          <w:trHeight w:val="315"/>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Honhon</w:t>
            </w:r>
          </w:p>
        </w:tc>
        <w:tc>
          <w:tcPr>
            <w:tcW w:w="314" w:type="dxa"/>
            <w:tcBorders>
              <w:top w:val="nil"/>
              <w:left w:val="nil"/>
              <w:bottom w:val="single" w:sz="4" w:space="0" w:color="auto"/>
              <w:right w:val="nil"/>
            </w:tcBorders>
          </w:tcPr>
          <w:p w:rsidR="00C17110" w:rsidRPr="0092623A" w:rsidRDefault="00C17110" w:rsidP="0092623A">
            <w:pPr>
              <w:spacing w:after="0" w:line="240" w:lineRule="auto"/>
              <w:rPr>
                <w:rFonts w:ascii="Calibri" w:eastAsia="Times New Roman" w:hAnsi="Calibri" w:cs="Times New Roman"/>
                <w:bCs w:val="0"/>
                <w:color w:val="000000"/>
              </w:rPr>
            </w:pPr>
          </w:p>
        </w:tc>
        <w:tc>
          <w:tcPr>
            <w:tcW w:w="1414"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Dorothee</w:t>
            </w:r>
          </w:p>
        </w:tc>
        <w:tc>
          <w:tcPr>
            <w:tcW w:w="1350"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Assistant</w:t>
            </w:r>
          </w:p>
        </w:tc>
        <w:tc>
          <w:tcPr>
            <w:tcW w:w="2721"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OM</w:t>
            </w:r>
          </w:p>
        </w:tc>
        <w:tc>
          <w:tcPr>
            <w:tcW w:w="1253"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jc w:val="center"/>
              <w:rPr>
                <w:rFonts w:ascii="Calibri" w:eastAsia="Times New Roman" w:hAnsi="Calibri" w:cs="Times New Roman"/>
                <w:bCs w:val="0"/>
                <w:color w:val="000000"/>
              </w:rPr>
            </w:pPr>
            <w:r w:rsidRPr="0092623A">
              <w:rPr>
                <w:rFonts w:ascii="Calibri" w:eastAsia="Times New Roman" w:hAnsi="Calibri" w:cs="Times New Roman"/>
                <w:bCs w:val="0"/>
                <w:color w:val="000000"/>
              </w:rPr>
              <w:t>7/1/2013</w:t>
            </w:r>
          </w:p>
        </w:tc>
        <w:tc>
          <w:tcPr>
            <w:tcW w:w="1948" w:type="dxa"/>
            <w:tcBorders>
              <w:top w:val="nil"/>
              <w:left w:val="nil"/>
              <w:bottom w:val="single" w:sz="4" w:space="0" w:color="auto"/>
              <w:right w:val="single" w:sz="4" w:space="0" w:color="auto"/>
            </w:tcBorders>
          </w:tcPr>
          <w:p w:rsidR="00C17110" w:rsidRPr="0092623A" w:rsidRDefault="00C17110" w:rsidP="00C17110">
            <w:pPr>
              <w:spacing w:after="0" w:line="240" w:lineRule="auto"/>
              <w:rPr>
                <w:rFonts w:ascii="Calibri" w:eastAsia="Times New Roman" w:hAnsi="Calibri" w:cs="Times New Roman"/>
                <w:bCs w:val="0"/>
                <w:color w:val="000000"/>
              </w:rPr>
            </w:pPr>
          </w:p>
        </w:tc>
      </w:tr>
      <w:tr w:rsidR="00C17110" w:rsidRPr="0092623A" w:rsidTr="00C17110">
        <w:trPr>
          <w:trHeight w:val="315"/>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Hyndman</w:t>
            </w:r>
          </w:p>
        </w:tc>
        <w:tc>
          <w:tcPr>
            <w:tcW w:w="314" w:type="dxa"/>
            <w:tcBorders>
              <w:top w:val="nil"/>
              <w:left w:val="nil"/>
              <w:bottom w:val="single" w:sz="4" w:space="0" w:color="auto"/>
              <w:right w:val="nil"/>
            </w:tcBorders>
          </w:tcPr>
          <w:p w:rsidR="00C17110" w:rsidRPr="0092623A" w:rsidRDefault="00C17110" w:rsidP="0092623A">
            <w:pPr>
              <w:spacing w:after="0" w:line="240" w:lineRule="auto"/>
              <w:rPr>
                <w:rFonts w:ascii="Calibri" w:eastAsia="Times New Roman" w:hAnsi="Calibri" w:cs="Times New Roman"/>
                <w:bCs w:val="0"/>
                <w:color w:val="000000"/>
              </w:rPr>
            </w:pPr>
          </w:p>
        </w:tc>
        <w:tc>
          <w:tcPr>
            <w:tcW w:w="1414"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Kyle</w:t>
            </w:r>
          </w:p>
        </w:tc>
        <w:tc>
          <w:tcPr>
            <w:tcW w:w="1350"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Assistant</w:t>
            </w:r>
          </w:p>
        </w:tc>
        <w:tc>
          <w:tcPr>
            <w:tcW w:w="2721"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Economics</w:t>
            </w:r>
          </w:p>
        </w:tc>
        <w:tc>
          <w:tcPr>
            <w:tcW w:w="1253"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jc w:val="center"/>
              <w:rPr>
                <w:rFonts w:ascii="Calibri" w:eastAsia="Times New Roman" w:hAnsi="Calibri" w:cs="Times New Roman"/>
                <w:bCs w:val="0"/>
                <w:color w:val="000000"/>
              </w:rPr>
            </w:pPr>
            <w:r w:rsidRPr="0092623A">
              <w:rPr>
                <w:rFonts w:ascii="Calibri" w:eastAsia="Times New Roman" w:hAnsi="Calibri" w:cs="Times New Roman"/>
                <w:bCs w:val="0"/>
                <w:color w:val="000000"/>
              </w:rPr>
              <w:t>7/1/2013</w:t>
            </w:r>
          </w:p>
        </w:tc>
        <w:tc>
          <w:tcPr>
            <w:tcW w:w="1948" w:type="dxa"/>
            <w:tcBorders>
              <w:top w:val="nil"/>
              <w:left w:val="nil"/>
              <w:bottom w:val="single" w:sz="4" w:space="0" w:color="auto"/>
              <w:right w:val="single" w:sz="4" w:space="0" w:color="auto"/>
            </w:tcBorders>
          </w:tcPr>
          <w:p w:rsidR="00C17110" w:rsidRPr="0092623A" w:rsidRDefault="00C17110" w:rsidP="00C17110">
            <w:pPr>
              <w:spacing w:after="0" w:line="240" w:lineRule="auto"/>
              <w:rPr>
                <w:rFonts w:ascii="Calibri" w:eastAsia="Times New Roman" w:hAnsi="Calibri" w:cs="Times New Roman"/>
                <w:bCs w:val="0"/>
                <w:color w:val="000000"/>
              </w:rPr>
            </w:pPr>
          </w:p>
        </w:tc>
      </w:tr>
      <w:tr w:rsidR="00C17110" w:rsidRPr="0092623A" w:rsidTr="00C17110">
        <w:trPr>
          <w:trHeight w:val="315"/>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Jung</w:t>
            </w:r>
          </w:p>
        </w:tc>
        <w:tc>
          <w:tcPr>
            <w:tcW w:w="314" w:type="dxa"/>
            <w:tcBorders>
              <w:top w:val="nil"/>
              <w:left w:val="nil"/>
              <w:bottom w:val="single" w:sz="4" w:space="0" w:color="auto"/>
              <w:right w:val="nil"/>
            </w:tcBorders>
          </w:tcPr>
          <w:p w:rsidR="00C17110" w:rsidRPr="0092623A" w:rsidRDefault="00C17110" w:rsidP="0092623A">
            <w:pPr>
              <w:spacing w:after="0" w:line="240" w:lineRule="auto"/>
              <w:rPr>
                <w:rFonts w:ascii="Calibri" w:eastAsia="Times New Roman" w:hAnsi="Calibri" w:cs="Times New Roman"/>
                <w:bCs w:val="0"/>
                <w:color w:val="000000"/>
              </w:rPr>
            </w:pPr>
          </w:p>
        </w:tc>
        <w:tc>
          <w:tcPr>
            <w:tcW w:w="1414"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Myoungsoo</w:t>
            </w:r>
          </w:p>
        </w:tc>
        <w:tc>
          <w:tcPr>
            <w:tcW w:w="1350"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Assistant</w:t>
            </w:r>
          </w:p>
        </w:tc>
        <w:tc>
          <w:tcPr>
            <w:tcW w:w="2721"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Electrical Engineering</w:t>
            </w:r>
          </w:p>
        </w:tc>
        <w:tc>
          <w:tcPr>
            <w:tcW w:w="1253"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jc w:val="center"/>
              <w:rPr>
                <w:rFonts w:ascii="Calibri" w:eastAsia="Times New Roman" w:hAnsi="Calibri" w:cs="Times New Roman"/>
                <w:bCs w:val="0"/>
                <w:color w:val="000000"/>
              </w:rPr>
            </w:pPr>
            <w:r w:rsidRPr="0092623A">
              <w:rPr>
                <w:rFonts w:ascii="Calibri" w:eastAsia="Times New Roman" w:hAnsi="Calibri" w:cs="Times New Roman"/>
                <w:bCs w:val="0"/>
                <w:color w:val="000000"/>
              </w:rPr>
              <w:t>9/1/2013</w:t>
            </w:r>
          </w:p>
        </w:tc>
        <w:tc>
          <w:tcPr>
            <w:tcW w:w="1948" w:type="dxa"/>
            <w:tcBorders>
              <w:top w:val="nil"/>
              <w:left w:val="nil"/>
              <w:bottom w:val="single" w:sz="4" w:space="0" w:color="auto"/>
              <w:right w:val="single" w:sz="4" w:space="0" w:color="auto"/>
            </w:tcBorders>
          </w:tcPr>
          <w:p w:rsidR="00C17110" w:rsidRPr="0092623A" w:rsidRDefault="00195651" w:rsidP="00C17110">
            <w:pPr>
              <w:spacing w:after="0" w:line="240" w:lineRule="auto"/>
              <w:rPr>
                <w:rFonts w:ascii="Calibri" w:eastAsia="Times New Roman" w:hAnsi="Calibri" w:cs="Times New Roman"/>
                <w:bCs w:val="0"/>
                <w:color w:val="000000"/>
              </w:rPr>
            </w:pPr>
            <w:r>
              <w:rPr>
                <w:rFonts w:ascii="Calibri" w:eastAsia="Times New Roman" w:hAnsi="Calibri" w:cs="Times New Roman"/>
                <w:bCs w:val="0"/>
                <w:color w:val="000000"/>
              </w:rPr>
              <w:t>Georgios Makris</w:t>
            </w:r>
          </w:p>
        </w:tc>
      </w:tr>
      <w:tr w:rsidR="00C17110" w:rsidRPr="0092623A" w:rsidTr="00C17110">
        <w:trPr>
          <w:trHeight w:val="315"/>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Kesden</w:t>
            </w:r>
          </w:p>
        </w:tc>
        <w:tc>
          <w:tcPr>
            <w:tcW w:w="314" w:type="dxa"/>
            <w:tcBorders>
              <w:top w:val="nil"/>
              <w:left w:val="nil"/>
              <w:bottom w:val="single" w:sz="4" w:space="0" w:color="auto"/>
              <w:right w:val="nil"/>
            </w:tcBorders>
          </w:tcPr>
          <w:p w:rsidR="00C17110" w:rsidRPr="0092623A" w:rsidRDefault="00C17110" w:rsidP="0092623A">
            <w:pPr>
              <w:spacing w:after="0" w:line="240" w:lineRule="auto"/>
              <w:rPr>
                <w:rFonts w:ascii="Calibri" w:eastAsia="Times New Roman" w:hAnsi="Calibri" w:cs="Times New Roman"/>
                <w:bCs w:val="0"/>
                <w:color w:val="000000"/>
              </w:rPr>
            </w:pPr>
          </w:p>
        </w:tc>
        <w:tc>
          <w:tcPr>
            <w:tcW w:w="1414"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Michael H.</w:t>
            </w:r>
          </w:p>
        </w:tc>
        <w:tc>
          <w:tcPr>
            <w:tcW w:w="1350"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Assistant</w:t>
            </w:r>
          </w:p>
        </w:tc>
        <w:tc>
          <w:tcPr>
            <w:tcW w:w="2721"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Physics</w:t>
            </w:r>
          </w:p>
        </w:tc>
        <w:tc>
          <w:tcPr>
            <w:tcW w:w="1253"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jc w:val="center"/>
              <w:rPr>
                <w:rFonts w:ascii="Calibri" w:eastAsia="Times New Roman" w:hAnsi="Calibri" w:cs="Times New Roman"/>
                <w:bCs w:val="0"/>
                <w:color w:val="000000"/>
              </w:rPr>
            </w:pPr>
            <w:r w:rsidRPr="0092623A">
              <w:rPr>
                <w:rFonts w:ascii="Calibri" w:eastAsia="Times New Roman" w:hAnsi="Calibri" w:cs="Times New Roman"/>
                <w:bCs w:val="0"/>
                <w:color w:val="000000"/>
              </w:rPr>
              <w:t>9/1/2013</w:t>
            </w:r>
          </w:p>
        </w:tc>
        <w:tc>
          <w:tcPr>
            <w:tcW w:w="1948" w:type="dxa"/>
            <w:tcBorders>
              <w:top w:val="nil"/>
              <w:left w:val="nil"/>
              <w:bottom w:val="single" w:sz="4" w:space="0" w:color="auto"/>
              <w:right w:val="single" w:sz="4" w:space="0" w:color="auto"/>
            </w:tcBorders>
          </w:tcPr>
          <w:p w:rsidR="00C17110" w:rsidRPr="0092623A" w:rsidRDefault="001D7BE1" w:rsidP="00C17110">
            <w:pPr>
              <w:spacing w:after="0" w:line="240" w:lineRule="auto"/>
              <w:rPr>
                <w:rFonts w:ascii="Calibri" w:eastAsia="Times New Roman" w:hAnsi="Calibri" w:cs="Times New Roman"/>
                <w:bCs w:val="0"/>
                <w:color w:val="000000"/>
              </w:rPr>
            </w:pPr>
            <w:r>
              <w:rPr>
                <w:rFonts w:ascii="Calibri" w:eastAsia="Times New Roman" w:hAnsi="Calibri" w:cs="Times New Roman"/>
                <w:bCs w:val="0"/>
                <w:color w:val="000000"/>
              </w:rPr>
              <w:t>Mustapha Ishak-Boushaki</w:t>
            </w:r>
          </w:p>
        </w:tc>
      </w:tr>
      <w:tr w:rsidR="00C17110" w:rsidRPr="0092623A" w:rsidTr="00C17110">
        <w:trPr>
          <w:trHeight w:val="315"/>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 xml:space="preserve">Kim </w:t>
            </w:r>
          </w:p>
        </w:tc>
        <w:tc>
          <w:tcPr>
            <w:tcW w:w="314" w:type="dxa"/>
            <w:tcBorders>
              <w:top w:val="nil"/>
              <w:left w:val="nil"/>
              <w:bottom w:val="single" w:sz="4" w:space="0" w:color="auto"/>
              <w:right w:val="nil"/>
            </w:tcBorders>
          </w:tcPr>
          <w:p w:rsidR="00C17110" w:rsidRPr="0092623A" w:rsidRDefault="00C17110" w:rsidP="0092623A">
            <w:pPr>
              <w:spacing w:after="0" w:line="240" w:lineRule="auto"/>
              <w:rPr>
                <w:rFonts w:ascii="Calibri" w:eastAsia="Times New Roman" w:hAnsi="Calibri" w:cs="Times New Roman"/>
                <w:bCs w:val="0"/>
                <w:color w:val="000000"/>
              </w:rPr>
            </w:pPr>
          </w:p>
        </w:tc>
        <w:tc>
          <w:tcPr>
            <w:tcW w:w="1414"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Jung-whan</w:t>
            </w:r>
          </w:p>
        </w:tc>
        <w:tc>
          <w:tcPr>
            <w:tcW w:w="1350"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Assistant</w:t>
            </w:r>
          </w:p>
        </w:tc>
        <w:tc>
          <w:tcPr>
            <w:tcW w:w="2721"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Molecular &amp; Cell Biology</w:t>
            </w:r>
          </w:p>
        </w:tc>
        <w:tc>
          <w:tcPr>
            <w:tcW w:w="1253"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jc w:val="center"/>
              <w:rPr>
                <w:rFonts w:ascii="Calibri" w:eastAsia="Times New Roman" w:hAnsi="Calibri" w:cs="Times New Roman"/>
                <w:bCs w:val="0"/>
                <w:color w:val="FF0000"/>
                <w:sz w:val="22"/>
                <w:szCs w:val="22"/>
              </w:rPr>
            </w:pPr>
            <w:r w:rsidRPr="00D45A8F">
              <w:rPr>
                <w:rFonts w:ascii="Calibri" w:eastAsia="Times New Roman" w:hAnsi="Calibri" w:cs="Times New Roman"/>
                <w:bCs w:val="0"/>
                <w:sz w:val="22"/>
                <w:szCs w:val="22"/>
              </w:rPr>
              <w:t>5/1/2013</w:t>
            </w:r>
          </w:p>
        </w:tc>
        <w:tc>
          <w:tcPr>
            <w:tcW w:w="1948" w:type="dxa"/>
            <w:tcBorders>
              <w:top w:val="nil"/>
              <w:left w:val="nil"/>
              <w:bottom w:val="single" w:sz="4" w:space="0" w:color="auto"/>
              <w:right w:val="single" w:sz="4" w:space="0" w:color="auto"/>
            </w:tcBorders>
          </w:tcPr>
          <w:p w:rsidR="00C17110" w:rsidRPr="00D45A8F" w:rsidRDefault="00C17110" w:rsidP="00C17110">
            <w:pPr>
              <w:spacing w:after="0" w:line="240" w:lineRule="auto"/>
              <w:rPr>
                <w:rFonts w:ascii="Calibri" w:eastAsia="Times New Roman" w:hAnsi="Calibri" w:cs="Times New Roman"/>
                <w:bCs w:val="0"/>
                <w:sz w:val="22"/>
                <w:szCs w:val="22"/>
              </w:rPr>
            </w:pPr>
          </w:p>
        </w:tc>
      </w:tr>
      <w:tr w:rsidR="00C17110" w:rsidRPr="0092623A" w:rsidTr="00C17110">
        <w:trPr>
          <w:trHeight w:val="315"/>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Liu</w:t>
            </w:r>
          </w:p>
        </w:tc>
        <w:tc>
          <w:tcPr>
            <w:tcW w:w="314" w:type="dxa"/>
            <w:tcBorders>
              <w:top w:val="nil"/>
              <w:left w:val="nil"/>
              <w:bottom w:val="single" w:sz="4" w:space="0" w:color="auto"/>
              <w:right w:val="nil"/>
            </w:tcBorders>
          </w:tcPr>
          <w:p w:rsidR="00C17110" w:rsidRPr="0092623A" w:rsidRDefault="00C17110" w:rsidP="0092623A">
            <w:pPr>
              <w:spacing w:after="0" w:line="240" w:lineRule="auto"/>
              <w:rPr>
                <w:rFonts w:ascii="Calibri" w:eastAsia="Times New Roman" w:hAnsi="Calibri" w:cs="Times New Roman"/>
                <w:bCs w:val="0"/>
                <w:color w:val="000000"/>
              </w:rPr>
            </w:pPr>
          </w:p>
        </w:tc>
        <w:tc>
          <w:tcPr>
            <w:tcW w:w="1414"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Cong</w:t>
            </w:r>
          </w:p>
        </w:tc>
        <w:tc>
          <w:tcPr>
            <w:tcW w:w="1350"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Assistant</w:t>
            </w:r>
          </w:p>
        </w:tc>
        <w:tc>
          <w:tcPr>
            <w:tcW w:w="2721"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Computer Science</w:t>
            </w:r>
          </w:p>
        </w:tc>
        <w:tc>
          <w:tcPr>
            <w:tcW w:w="1253"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jc w:val="center"/>
              <w:rPr>
                <w:rFonts w:ascii="Calibri" w:eastAsia="Times New Roman" w:hAnsi="Calibri" w:cs="Times New Roman"/>
                <w:bCs w:val="0"/>
                <w:color w:val="000000"/>
              </w:rPr>
            </w:pPr>
            <w:r w:rsidRPr="0092623A">
              <w:rPr>
                <w:rFonts w:ascii="Calibri" w:eastAsia="Times New Roman" w:hAnsi="Calibri" w:cs="Times New Roman"/>
                <w:bCs w:val="0"/>
                <w:color w:val="000000"/>
              </w:rPr>
              <w:t>9/1/2013</w:t>
            </w:r>
          </w:p>
        </w:tc>
        <w:tc>
          <w:tcPr>
            <w:tcW w:w="1948" w:type="dxa"/>
            <w:tcBorders>
              <w:top w:val="nil"/>
              <w:left w:val="nil"/>
              <w:bottom w:val="single" w:sz="4" w:space="0" w:color="auto"/>
              <w:right w:val="single" w:sz="4" w:space="0" w:color="auto"/>
            </w:tcBorders>
          </w:tcPr>
          <w:p w:rsidR="00C17110" w:rsidRPr="0092623A" w:rsidRDefault="00750262" w:rsidP="00C17110">
            <w:pPr>
              <w:spacing w:after="0" w:line="240" w:lineRule="auto"/>
              <w:rPr>
                <w:rFonts w:ascii="Calibri" w:eastAsia="Times New Roman" w:hAnsi="Calibri" w:cs="Times New Roman"/>
                <w:bCs w:val="0"/>
                <w:color w:val="000000"/>
              </w:rPr>
            </w:pPr>
            <w:r>
              <w:rPr>
                <w:rFonts w:ascii="Calibri" w:eastAsia="Times New Roman" w:hAnsi="Calibri" w:cs="Times New Roman"/>
                <w:bCs w:val="0"/>
                <w:color w:val="000000"/>
              </w:rPr>
              <w:t>Ravi Prakash</w:t>
            </w:r>
          </w:p>
        </w:tc>
      </w:tr>
      <w:tr w:rsidR="00C17110" w:rsidRPr="0092623A" w:rsidTr="00C17110">
        <w:trPr>
          <w:trHeight w:val="315"/>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Lopez-Kidwell</w:t>
            </w:r>
          </w:p>
        </w:tc>
        <w:tc>
          <w:tcPr>
            <w:tcW w:w="314" w:type="dxa"/>
            <w:tcBorders>
              <w:top w:val="nil"/>
              <w:left w:val="nil"/>
              <w:bottom w:val="single" w:sz="4" w:space="0" w:color="auto"/>
              <w:right w:val="nil"/>
            </w:tcBorders>
          </w:tcPr>
          <w:p w:rsidR="00C17110" w:rsidRPr="0092623A" w:rsidRDefault="00C17110" w:rsidP="0092623A">
            <w:pPr>
              <w:spacing w:after="0" w:line="240" w:lineRule="auto"/>
              <w:rPr>
                <w:rFonts w:ascii="Calibri" w:eastAsia="Times New Roman" w:hAnsi="Calibri" w:cs="Times New Roman"/>
                <w:bCs w:val="0"/>
                <w:color w:val="000000"/>
              </w:rPr>
            </w:pPr>
          </w:p>
        </w:tc>
        <w:tc>
          <w:tcPr>
            <w:tcW w:w="1414"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Virginie</w:t>
            </w:r>
          </w:p>
        </w:tc>
        <w:tc>
          <w:tcPr>
            <w:tcW w:w="1350"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Assistant</w:t>
            </w:r>
          </w:p>
        </w:tc>
        <w:tc>
          <w:tcPr>
            <w:tcW w:w="2721"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OSIM</w:t>
            </w:r>
          </w:p>
        </w:tc>
        <w:tc>
          <w:tcPr>
            <w:tcW w:w="1253"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jc w:val="center"/>
              <w:rPr>
                <w:rFonts w:ascii="Calibri" w:eastAsia="Times New Roman" w:hAnsi="Calibri" w:cs="Times New Roman"/>
                <w:bCs w:val="0"/>
                <w:color w:val="000000"/>
              </w:rPr>
            </w:pPr>
            <w:r w:rsidRPr="0092623A">
              <w:rPr>
                <w:rFonts w:ascii="Calibri" w:eastAsia="Times New Roman" w:hAnsi="Calibri" w:cs="Times New Roman"/>
                <w:bCs w:val="0"/>
                <w:color w:val="000000"/>
              </w:rPr>
              <w:t>7/1/2013</w:t>
            </w:r>
          </w:p>
        </w:tc>
        <w:tc>
          <w:tcPr>
            <w:tcW w:w="1948" w:type="dxa"/>
            <w:tcBorders>
              <w:top w:val="nil"/>
              <w:left w:val="nil"/>
              <w:bottom w:val="single" w:sz="4" w:space="0" w:color="auto"/>
              <w:right w:val="single" w:sz="4" w:space="0" w:color="auto"/>
            </w:tcBorders>
          </w:tcPr>
          <w:p w:rsidR="00C17110" w:rsidRPr="0092623A" w:rsidRDefault="00C17110" w:rsidP="00C17110">
            <w:pPr>
              <w:spacing w:after="0" w:line="240" w:lineRule="auto"/>
              <w:rPr>
                <w:rFonts w:ascii="Calibri" w:eastAsia="Times New Roman" w:hAnsi="Calibri" w:cs="Times New Roman"/>
                <w:bCs w:val="0"/>
                <w:color w:val="000000"/>
              </w:rPr>
            </w:pPr>
            <w:r>
              <w:rPr>
                <w:rFonts w:ascii="Calibri" w:eastAsia="Times New Roman" w:hAnsi="Calibri" w:cs="Times New Roman"/>
                <w:bCs w:val="0"/>
                <w:color w:val="000000"/>
              </w:rPr>
              <w:t>Zhiang Lin</w:t>
            </w:r>
          </w:p>
        </w:tc>
      </w:tr>
      <w:tr w:rsidR="00C17110" w:rsidRPr="0092623A" w:rsidTr="00C17110">
        <w:trPr>
          <w:trHeight w:val="315"/>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Sloan</w:t>
            </w:r>
          </w:p>
        </w:tc>
        <w:tc>
          <w:tcPr>
            <w:tcW w:w="314" w:type="dxa"/>
            <w:tcBorders>
              <w:top w:val="nil"/>
              <w:left w:val="nil"/>
              <w:bottom w:val="single" w:sz="4" w:space="0" w:color="auto"/>
              <w:right w:val="nil"/>
            </w:tcBorders>
          </w:tcPr>
          <w:p w:rsidR="00C17110" w:rsidRPr="0092623A" w:rsidRDefault="00C17110" w:rsidP="0092623A">
            <w:pPr>
              <w:spacing w:after="0" w:line="240" w:lineRule="auto"/>
              <w:rPr>
                <w:rFonts w:ascii="Calibri" w:eastAsia="Times New Roman" w:hAnsi="Calibri" w:cs="Times New Roman"/>
                <w:bCs w:val="0"/>
                <w:color w:val="000000"/>
              </w:rPr>
            </w:pPr>
          </w:p>
        </w:tc>
        <w:tc>
          <w:tcPr>
            <w:tcW w:w="1414"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Joseph</w:t>
            </w:r>
          </w:p>
        </w:tc>
        <w:tc>
          <w:tcPr>
            <w:tcW w:w="1350"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Assistant</w:t>
            </w:r>
          </w:p>
        </w:tc>
        <w:tc>
          <w:tcPr>
            <w:tcW w:w="2721"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Electrical Engineering</w:t>
            </w:r>
          </w:p>
        </w:tc>
        <w:tc>
          <w:tcPr>
            <w:tcW w:w="1253"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jc w:val="center"/>
              <w:rPr>
                <w:rFonts w:ascii="Calibri" w:eastAsia="Times New Roman" w:hAnsi="Calibri" w:cs="Times New Roman"/>
                <w:bCs w:val="0"/>
                <w:color w:val="000000"/>
              </w:rPr>
            </w:pPr>
            <w:r w:rsidRPr="0092623A">
              <w:rPr>
                <w:rFonts w:ascii="Calibri" w:eastAsia="Times New Roman" w:hAnsi="Calibri" w:cs="Times New Roman"/>
                <w:bCs w:val="0"/>
                <w:color w:val="000000"/>
              </w:rPr>
              <w:t>9/1/2013</w:t>
            </w:r>
          </w:p>
        </w:tc>
        <w:tc>
          <w:tcPr>
            <w:tcW w:w="1948" w:type="dxa"/>
            <w:tcBorders>
              <w:top w:val="nil"/>
              <w:left w:val="nil"/>
              <w:bottom w:val="single" w:sz="4" w:space="0" w:color="auto"/>
              <w:right w:val="single" w:sz="4" w:space="0" w:color="auto"/>
            </w:tcBorders>
          </w:tcPr>
          <w:p w:rsidR="00C17110" w:rsidRPr="0092623A" w:rsidRDefault="00C17110" w:rsidP="00C17110">
            <w:pPr>
              <w:spacing w:after="0" w:line="240" w:lineRule="auto"/>
              <w:rPr>
                <w:rFonts w:ascii="Calibri" w:eastAsia="Times New Roman" w:hAnsi="Calibri" w:cs="Times New Roman"/>
                <w:bCs w:val="0"/>
                <w:color w:val="000000"/>
              </w:rPr>
            </w:pPr>
            <w:r>
              <w:rPr>
                <w:rFonts w:ascii="Calibri" w:eastAsia="Times New Roman" w:hAnsi="Calibri" w:cs="Times New Roman"/>
                <w:bCs w:val="0"/>
                <w:color w:val="000000"/>
              </w:rPr>
              <w:t>Yiorgos Makris</w:t>
            </w:r>
          </w:p>
        </w:tc>
      </w:tr>
      <w:tr w:rsidR="00C17110" w:rsidRPr="0092623A" w:rsidTr="00C17110">
        <w:trPr>
          <w:trHeight w:val="315"/>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Swearingen</w:t>
            </w:r>
          </w:p>
        </w:tc>
        <w:tc>
          <w:tcPr>
            <w:tcW w:w="314" w:type="dxa"/>
            <w:tcBorders>
              <w:top w:val="nil"/>
              <w:left w:val="nil"/>
              <w:bottom w:val="single" w:sz="4" w:space="0" w:color="auto"/>
              <w:right w:val="nil"/>
            </w:tcBorders>
          </w:tcPr>
          <w:p w:rsidR="00C17110" w:rsidRPr="0092623A" w:rsidRDefault="00C17110" w:rsidP="0092623A">
            <w:pPr>
              <w:spacing w:after="0" w:line="240" w:lineRule="auto"/>
              <w:rPr>
                <w:rFonts w:ascii="Calibri" w:eastAsia="Times New Roman" w:hAnsi="Calibri" w:cs="Times New Roman"/>
                <w:bCs w:val="0"/>
                <w:color w:val="000000"/>
              </w:rPr>
            </w:pPr>
          </w:p>
        </w:tc>
        <w:tc>
          <w:tcPr>
            <w:tcW w:w="1414"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Scott</w:t>
            </w:r>
          </w:p>
        </w:tc>
        <w:tc>
          <w:tcPr>
            <w:tcW w:w="1350"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Assistant</w:t>
            </w:r>
          </w:p>
        </w:tc>
        <w:tc>
          <w:tcPr>
            <w:tcW w:w="2721"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ATEC</w:t>
            </w:r>
          </w:p>
        </w:tc>
        <w:tc>
          <w:tcPr>
            <w:tcW w:w="1253"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jc w:val="center"/>
              <w:rPr>
                <w:rFonts w:ascii="Calibri" w:eastAsia="Times New Roman" w:hAnsi="Calibri" w:cs="Times New Roman"/>
                <w:bCs w:val="0"/>
                <w:color w:val="000000"/>
              </w:rPr>
            </w:pPr>
            <w:r w:rsidRPr="0092623A">
              <w:rPr>
                <w:rFonts w:ascii="Calibri" w:eastAsia="Times New Roman" w:hAnsi="Calibri" w:cs="Times New Roman"/>
                <w:bCs w:val="0"/>
                <w:color w:val="000000"/>
              </w:rPr>
              <w:t>9/1/2013</w:t>
            </w:r>
          </w:p>
        </w:tc>
        <w:tc>
          <w:tcPr>
            <w:tcW w:w="1948" w:type="dxa"/>
            <w:tcBorders>
              <w:top w:val="nil"/>
              <w:left w:val="nil"/>
              <w:bottom w:val="single" w:sz="4" w:space="0" w:color="auto"/>
              <w:right w:val="single" w:sz="4" w:space="0" w:color="auto"/>
            </w:tcBorders>
          </w:tcPr>
          <w:p w:rsidR="00C17110" w:rsidRPr="0092623A" w:rsidRDefault="00C17110" w:rsidP="00C17110">
            <w:pPr>
              <w:spacing w:after="0" w:line="240" w:lineRule="auto"/>
              <w:rPr>
                <w:rFonts w:ascii="Calibri" w:eastAsia="Times New Roman" w:hAnsi="Calibri" w:cs="Times New Roman"/>
                <w:bCs w:val="0"/>
                <w:color w:val="000000"/>
              </w:rPr>
            </w:pPr>
          </w:p>
        </w:tc>
      </w:tr>
      <w:tr w:rsidR="00C17110" w:rsidRPr="0092623A" w:rsidTr="00C17110">
        <w:trPr>
          <w:trHeight w:val="315"/>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Swearingen</w:t>
            </w:r>
          </w:p>
        </w:tc>
        <w:tc>
          <w:tcPr>
            <w:tcW w:w="314" w:type="dxa"/>
            <w:tcBorders>
              <w:top w:val="nil"/>
              <w:left w:val="nil"/>
              <w:bottom w:val="single" w:sz="4" w:space="0" w:color="auto"/>
              <w:right w:val="nil"/>
            </w:tcBorders>
          </w:tcPr>
          <w:p w:rsidR="00C17110" w:rsidRPr="0092623A" w:rsidRDefault="00C17110" w:rsidP="0092623A">
            <w:pPr>
              <w:spacing w:after="0" w:line="240" w:lineRule="auto"/>
              <w:rPr>
                <w:rFonts w:ascii="Calibri" w:eastAsia="Times New Roman" w:hAnsi="Calibri" w:cs="Times New Roman"/>
                <w:bCs w:val="0"/>
                <w:color w:val="000000"/>
              </w:rPr>
            </w:pPr>
          </w:p>
        </w:tc>
        <w:tc>
          <w:tcPr>
            <w:tcW w:w="1414"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Kyoung Lee</w:t>
            </w:r>
          </w:p>
        </w:tc>
        <w:tc>
          <w:tcPr>
            <w:tcW w:w="1350"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Assistant</w:t>
            </w:r>
          </w:p>
        </w:tc>
        <w:tc>
          <w:tcPr>
            <w:tcW w:w="2721"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ATEC</w:t>
            </w:r>
          </w:p>
        </w:tc>
        <w:tc>
          <w:tcPr>
            <w:tcW w:w="1253"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jc w:val="center"/>
              <w:rPr>
                <w:rFonts w:ascii="Calibri" w:eastAsia="Times New Roman" w:hAnsi="Calibri" w:cs="Times New Roman"/>
                <w:bCs w:val="0"/>
                <w:color w:val="000000"/>
              </w:rPr>
            </w:pPr>
            <w:r w:rsidRPr="0092623A">
              <w:rPr>
                <w:rFonts w:ascii="Calibri" w:eastAsia="Times New Roman" w:hAnsi="Calibri" w:cs="Times New Roman"/>
                <w:bCs w:val="0"/>
                <w:color w:val="000000"/>
              </w:rPr>
              <w:t>9/1/2013</w:t>
            </w:r>
          </w:p>
        </w:tc>
        <w:tc>
          <w:tcPr>
            <w:tcW w:w="1948" w:type="dxa"/>
            <w:tcBorders>
              <w:top w:val="nil"/>
              <w:left w:val="nil"/>
              <w:bottom w:val="single" w:sz="4" w:space="0" w:color="auto"/>
              <w:right w:val="single" w:sz="4" w:space="0" w:color="auto"/>
            </w:tcBorders>
          </w:tcPr>
          <w:p w:rsidR="00C17110" w:rsidRPr="0092623A" w:rsidRDefault="00C17110" w:rsidP="00C17110">
            <w:pPr>
              <w:spacing w:after="0" w:line="240" w:lineRule="auto"/>
              <w:rPr>
                <w:rFonts w:ascii="Calibri" w:eastAsia="Times New Roman" w:hAnsi="Calibri" w:cs="Times New Roman"/>
                <w:bCs w:val="0"/>
                <w:color w:val="000000"/>
              </w:rPr>
            </w:pPr>
          </w:p>
        </w:tc>
      </w:tr>
      <w:tr w:rsidR="00C17110" w:rsidRPr="0092623A" w:rsidTr="00C17110">
        <w:trPr>
          <w:trHeight w:val="315"/>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Vargas</w:t>
            </w:r>
          </w:p>
        </w:tc>
        <w:tc>
          <w:tcPr>
            <w:tcW w:w="314" w:type="dxa"/>
            <w:tcBorders>
              <w:top w:val="nil"/>
              <w:left w:val="nil"/>
              <w:bottom w:val="single" w:sz="4" w:space="0" w:color="auto"/>
              <w:right w:val="nil"/>
            </w:tcBorders>
          </w:tcPr>
          <w:p w:rsidR="00C17110" w:rsidRPr="0092623A" w:rsidRDefault="00C17110" w:rsidP="0092623A">
            <w:pPr>
              <w:spacing w:after="0" w:line="240" w:lineRule="auto"/>
              <w:rPr>
                <w:rFonts w:ascii="Calibri" w:eastAsia="Times New Roman" w:hAnsi="Calibri" w:cs="Times New Roman"/>
                <w:bCs w:val="0"/>
                <w:color w:val="000000"/>
              </w:rPr>
            </w:pPr>
          </w:p>
        </w:tc>
        <w:tc>
          <w:tcPr>
            <w:tcW w:w="1414"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Nicholas</w:t>
            </w:r>
          </w:p>
        </w:tc>
        <w:tc>
          <w:tcPr>
            <w:tcW w:w="1350"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Assistant</w:t>
            </w:r>
          </w:p>
        </w:tc>
        <w:tc>
          <w:tcPr>
            <w:tcW w:w="2721"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Public Affairs and Sociology Program</w:t>
            </w:r>
          </w:p>
        </w:tc>
        <w:tc>
          <w:tcPr>
            <w:tcW w:w="1253"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jc w:val="center"/>
              <w:rPr>
                <w:rFonts w:ascii="Calibri" w:eastAsia="Times New Roman" w:hAnsi="Calibri" w:cs="Times New Roman"/>
                <w:bCs w:val="0"/>
                <w:color w:val="000000"/>
              </w:rPr>
            </w:pPr>
            <w:r w:rsidRPr="0092623A">
              <w:rPr>
                <w:rFonts w:ascii="Calibri" w:eastAsia="Times New Roman" w:hAnsi="Calibri" w:cs="Times New Roman"/>
                <w:bCs w:val="0"/>
                <w:color w:val="000000"/>
              </w:rPr>
              <w:t>8/1/2013</w:t>
            </w:r>
          </w:p>
        </w:tc>
        <w:tc>
          <w:tcPr>
            <w:tcW w:w="1948" w:type="dxa"/>
            <w:tcBorders>
              <w:top w:val="nil"/>
              <w:left w:val="nil"/>
              <w:bottom w:val="single" w:sz="4" w:space="0" w:color="auto"/>
              <w:right w:val="single" w:sz="4" w:space="0" w:color="auto"/>
            </w:tcBorders>
          </w:tcPr>
          <w:p w:rsidR="00C17110" w:rsidRPr="0092623A" w:rsidRDefault="00C17110" w:rsidP="00C17110">
            <w:pPr>
              <w:spacing w:after="0" w:line="240" w:lineRule="auto"/>
              <w:rPr>
                <w:rFonts w:ascii="Calibri" w:eastAsia="Times New Roman" w:hAnsi="Calibri" w:cs="Times New Roman"/>
                <w:bCs w:val="0"/>
                <w:color w:val="000000"/>
              </w:rPr>
            </w:pPr>
            <w:r>
              <w:rPr>
                <w:rFonts w:ascii="Calibri" w:eastAsia="Times New Roman" w:hAnsi="Calibri" w:cs="Times New Roman"/>
                <w:bCs w:val="0"/>
                <w:color w:val="000000"/>
              </w:rPr>
              <w:t>Sheryl Skaggs</w:t>
            </w:r>
          </w:p>
        </w:tc>
      </w:tr>
      <w:tr w:rsidR="00C17110" w:rsidRPr="0092623A" w:rsidTr="00C17110">
        <w:trPr>
          <w:trHeight w:val="315"/>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Wig</w:t>
            </w:r>
          </w:p>
        </w:tc>
        <w:tc>
          <w:tcPr>
            <w:tcW w:w="314" w:type="dxa"/>
            <w:tcBorders>
              <w:top w:val="nil"/>
              <w:left w:val="nil"/>
              <w:bottom w:val="single" w:sz="4" w:space="0" w:color="auto"/>
              <w:right w:val="nil"/>
            </w:tcBorders>
          </w:tcPr>
          <w:p w:rsidR="00C17110" w:rsidRPr="0092623A" w:rsidRDefault="00C17110" w:rsidP="0092623A">
            <w:pPr>
              <w:spacing w:after="0" w:line="240" w:lineRule="auto"/>
              <w:rPr>
                <w:rFonts w:ascii="Calibri" w:eastAsia="Times New Roman" w:hAnsi="Calibri" w:cs="Times New Roman"/>
                <w:bCs w:val="0"/>
                <w:color w:val="000000"/>
              </w:rPr>
            </w:pPr>
          </w:p>
        </w:tc>
        <w:tc>
          <w:tcPr>
            <w:tcW w:w="1414"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Gagan</w:t>
            </w:r>
          </w:p>
        </w:tc>
        <w:tc>
          <w:tcPr>
            <w:tcW w:w="1350"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Assistant</w:t>
            </w:r>
          </w:p>
        </w:tc>
        <w:tc>
          <w:tcPr>
            <w:tcW w:w="2721"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Cognitive Neuroscience</w:t>
            </w:r>
          </w:p>
        </w:tc>
        <w:tc>
          <w:tcPr>
            <w:tcW w:w="1253"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jc w:val="center"/>
              <w:rPr>
                <w:rFonts w:ascii="Calibri" w:eastAsia="Times New Roman" w:hAnsi="Calibri" w:cs="Times New Roman"/>
                <w:bCs w:val="0"/>
                <w:color w:val="000000"/>
              </w:rPr>
            </w:pPr>
            <w:r w:rsidRPr="0092623A">
              <w:rPr>
                <w:rFonts w:ascii="Calibri" w:eastAsia="Times New Roman" w:hAnsi="Calibri" w:cs="Times New Roman"/>
                <w:bCs w:val="0"/>
                <w:color w:val="000000"/>
              </w:rPr>
              <w:t>1/1/2013</w:t>
            </w:r>
          </w:p>
        </w:tc>
        <w:tc>
          <w:tcPr>
            <w:tcW w:w="1948" w:type="dxa"/>
            <w:tcBorders>
              <w:top w:val="nil"/>
              <w:left w:val="nil"/>
              <w:bottom w:val="single" w:sz="4" w:space="0" w:color="auto"/>
              <w:right w:val="single" w:sz="4" w:space="0" w:color="auto"/>
            </w:tcBorders>
          </w:tcPr>
          <w:p w:rsidR="00C17110" w:rsidRPr="0092623A" w:rsidRDefault="00C17110" w:rsidP="00C17110">
            <w:pPr>
              <w:spacing w:after="0" w:line="240" w:lineRule="auto"/>
              <w:rPr>
                <w:rFonts w:ascii="Calibri" w:eastAsia="Times New Roman" w:hAnsi="Calibri" w:cs="Times New Roman"/>
                <w:bCs w:val="0"/>
                <w:color w:val="000000"/>
              </w:rPr>
            </w:pPr>
          </w:p>
        </w:tc>
      </w:tr>
      <w:tr w:rsidR="00C17110" w:rsidRPr="0092623A" w:rsidTr="00C17110">
        <w:trPr>
          <w:trHeight w:val="315"/>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Winkler</w:t>
            </w:r>
          </w:p>
        </w:tc>
        <w:tc>
          <w:tcPr>
            <w:tcW w:w="314" w:type="dxa"/>
            <w:tcBorders>
              <w:top w:val="nil"/>
              <w:left w:val="nil"/>
              <w:bottom w:val="single" w:sz="4" w:space="0" w:color="auto"/>
              <w:right w:val="nil"/>
            </w:tcBorders>
          </w:tcPr>
          <w:p w:rsidR="00C17110" w:rsidRPr="0092623A" w:rsidRDefault="00C17110" w:rsidP="0092623A">
            <w:pPr>
              <w:spacing w:after="0" w:line="240" w:lineRule="auto"/>
              <w:rPr>
                <w:rFonts w:ascii="Calibri" w:eastAsia="Times New Roman" w:hAnsi="Calibri" w:cs="Times New Roman"/>
                <w:bCs w:val="0"/>
                <w:color w:val="000000"/>
              </w:rPr>
            </w:pPr>
          </w:p>
        </w:tc>
        <w:tc>
          <w:tcPr>
            <w:tcW w:w="1414"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Duane D.</w:t>
            </w:r>
          </w:p>
        </w:tc>
        <w:tc>
          <w:tcPr>
            <w:tcW w:w="1350"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Assistant</w:t>
            </w:r>
          </w:p>
        </w:tc>
        <w:tc>
          <w:tcPr>
            <w:tcW w:w="2721"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Molecular &amp; Cell Biology</w:t>
            </w:r>
          </w:p>
        </w:tc>
        <w:tc>
          <w:tcPr>
            <w:tcW w:w="1253"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jc w:val="center"/>
              <w:rPr>
                <w:rFonts w:ascii="Calibri" w:eastAsia="Times New Roman" w:hAnsi="Calibri" w:cs="Times New Roman"/>
                <w:bCs w:val="0"/>
                <w:color w:val="000000"/>
              </w:rPr>
            </w:pPr>
            <w:r w:rsidRPr="0092623A">
              <w:rPr>
                <w:rFonts w:ascii="Calibri" w:eastAsia="Times New Roman" w:hAnsi="Calibri" w:cs="Times New Roman"/>
                <w:bCs w:val="0"/>
                <w:color w:val="000000"/>
              </w:rPr>
              <w:t>9/1/2013</w:t>
            </w:r>
          </w:p>
        </w:tc>
        <w:tc>
          <w:tcPr>
            <w:tcW w:w="1948" w:type="dxa"/>
            <w:tcBorders>
              <w:top w:val="nil"/>
              <w:left w:val="nil"/>
              <w:bottom w:val="single" w:sz="4" w:space="0" w:color="auto"/>
              <w:right w:val="single" w:sz="4" w:space="0" w:color="auto"/>
            </w:tcBorders>
          </w:tcPr>
          <w:p w:rsidR="00C17110" w:rsidRPr="0092623A" w:rsidRDefault="00C17110" w:rsidP="00C17110">
            <w:pPr>
              <w:spacing w:after="0" w:line="240" w:lineRule="auto"/>
              <w:rPr>
                <w:rFonts w:ascii="Calibri" w:eastAsia="Times New Roman" w:hAnsi="Calibri" w:cs="Times New Roman"/>
                <w:bCs w:val="0"/>
                <w:color w:val="000000"/>
              </w:rPr>
            </w:pPr>
          </w:p>
        </w:tc>
      </w:tr>
      <w:tr w:rsidR="00C17110" w:rsidRPr="0092623A" w:rsidTr="00C17110">
        <w:trPr>
          <w:trHeight w:val="315"/>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Yehuda</w:t>
            </w:r>
          </w:p>
        </w:tc>
        <w:tc>
          <w:tcPr>
            <w:tcW w:w="314" w:type="dxa"/>
            <w:tcBorders>
              <w:top w:val="nil"/>
              <w:left w:val="nil"/>
              <w:bottom w:val="single" w:sz="4" w:space="0" w:color="auto"/>
              <w:right w:val="nil"/>
            </w:tcBorders>
          </w:tcPr>
          <w:p w:rsidR="00C17110" w:rsidRPr="0092623A" w:rsidRDefault="00C17110" w:rsidP="0092623A">
            <w:pPr>
              <w:spacing w:after="0" w:line="240" w:lineRule="auto"/>
              <w:rPr>
                <w:rFonts w:ascii="Calibri" w:eastAsia="Times New Roman" w:hAnsi="Calibri" w:cs="Times New Roman"/>
                <w:bCs w:val="0"/>
                <w:color w:val="000000"/>
              </w:rPr>
            </w:pPr>
          </w:p>
        </w:tc>
        <w:tc>
          <w:tcPr>
            <w:tcW w:w="1414"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Nir</w:t>
            </w:r>
          </w:p>
        </w:tc>
        <w:tc>
          <w:tcPr>
            <w:tcW w:w="1350"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Assistant</w:t>
            </w:r>
          </w:p>
        </w:tc>
        <w:tc>
          <w:tcPr>
            <w:tcW w:w="2721"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AIM</w:t>
            </w:r>
          </w:p>
        </w:tc>
        <w:tc>
          <w:tcPr>
            <w:tcW w:w="1253"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jc w:val="center"/>
              <w:rPr>
                <w:rFonts w:ascii="Calibri" w:eastAsia="Times New Roman" w:hAnsi="Calibri" w:cs="Times New Roman"/>
                <w:bCs w:val="0"/>
                <w:color w:val="000000"/>
              </w:rPr>
            </w:pPr>
            <w:r w:rsidRPr="0092623A">
              <w:rPr>
                <w:rFonts w:ascii="Calibri" w:eastAsia="Times New Roman" w:hAnsi="Calibri" w:cs="Times New Roman"/>
                <w:bCs w:val="0"/>
                <w:color w:val="000000"/>
              </w:rPr>
              <w:t>7/1/2013</w:t>
            </w:r>
          </w:p>
        </w:tc>
        <w:tc>
          <w:tcPr>
            <w:tcW w:w="1948" w:type="dxa"/>
            <w:tcBorders>
              <w:top w:val="nil"/>
              <w:left w:val="nil"/>
              <w:bottom w:val="single" w:sz="4" w:space="0" w:color="auto"/>
              <w:right w:val="single" w:sz="4" w:space="0" w:color="auto"/>
            </w:tcBorders>
          </w:tcPr>
          <w:p w:rsidR="00C17110" w:rsidRPr="0092623A" w:rsidRDefault="00C17110" w:rsidP="00C17110">
            <w:pPr>
              <w:spacing w:after="0" w:line="240" w:lineRule="auto"/>
              <w:rPr>
                <w:rFonts w:ascii="Calibri" w:eastAsia="Times New Roman" w:hAnsi="Calibri" w:cs="Times New Roman"/>
                <w:bCs w:val="0"/>
                <w:color w:val="000000"/>
              </w:rPr>
            </w:pPr>
          </w:p>
        </w:tc>
      </w:tr>
      <w:tr w:rsidR="00C17110" w:rsidRPr="0092623A" w:rsidTr="00C17110">
        <w:trPr>
          <w:trHeight w:val="315"/>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Zhao</w:t>
            </w:r>
          </w:p>
        </w:tc>
        <w:tc>
          <w:tcPr>
            <w:tcW w:w="314" w:type="dxa"/>
            <w:tcBorders>
              <w:top w:val="nil"/>
              <w:left w:val="nil"/>
              <w:bottom w:val="single" w:sz="4" w:space="0" w:color="auto"/>
              <w:right w:val="nil"/>
            </w:tcBorders>
          </w:tcPr>
          <w:p w:rsidR="00C17110" w:rsidRPr="0092623A" w:rsidRDefault="00C17110" w:rsidP="0092623A">
            <w:pPr>
              <w:spacing w:after="0" w:line="240" w:lineRule="auto"/>
              <w:rPr>
                <w:rFonts w:ascii="Calibri" w:eastAsia="Times New Roman" w:hAnsi="Calibri" w:cs="Times New Roman"/>
                <w:bCs w:val="0"/>
                <w:color w:val="000000"/>
              </w:rPr>
            </w:pPr>
          </w:p>
        </w:tc>
        <w:tc>
          <w:tcPr>
            <w:tcW w:w="1414"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Xiaofei</w:t>
            </w:r>
          </w:p>
        </w:tc>
        <w:tc>
          <w:tcPr>
            <w:tcW w:w="1350"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Assistant</w:t>
            </w:r>
          </w:p>
        </w:tc>
        <w:tc>
          <w:tcPr>
            <w:tcW w:w="2721"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rPr>
                <w:rFonts w:ascii="Calibri" w:eastAsia="Times New Roman" w:hAnsi="Calibri" w:cs="Times New Roman"/>
                <w:bCs w:val="0"/>
                <w:color w:val="000000"/>
              </w:rPr>
            </w:pPr>
            <w:r w:rsidRPr="0092623A">
              <w:rPr>
                <w:rFonts w:ascii="Calibri" w:eastAsia="Times New Roman" w:hAnsi="Calibri" w:cs="Times New Roman"/>
                <w:bCs w:val="0"/>
                <w:color w:val="000000"/>
              </w:rPr>
              <w:t>Management</w:t>
            </w:r>
          </w:p>
        </w:tc>
        <w:tc>
          <w:tcPr>
            <w:tcW w:w="1253" w:type="dxa"/>
            <w:tcBorders>
              <w:top w:val="nil"/>
              <w:left w:val="nil"/>
              <w:bottom w:val="single" w:sz="4" w:space="0" w:color="auto"/>
              <w:right w:val="single" w:sz="4" w:space="0" w:color="auto"/>
            </w:tcBorders>
            <w:shd w:val="clear" w:color="auto" w:fill="auto"/>
            <w:noWrap/>
            <w:vAlign w:val="bottom"/>
            <w:hideMark/>
          </w:tcPr>
          <w:p w:rsidR="00C17110" w:rsidRPr="0092623A" w:rsidRDefault="00C17110" w:rsidP="0092623A">
            <w:pPr>
              <w:spacing w:after="0" w:line="240" w:lineRule="auto"/>
              <w:jc w:val="center"/>
              <w:rPr>
                <w:rFonts w:ascii="Calibri" w:eastAsia="Times New Roman" w:hAnsi="Calibri" w:cs="Times New Roman"/>
                <w:bCs w:val="0"/>
                <w:color w:val="000000"/>
              </w:rPr>
            </w:pPr>
            <w:r w:rsidRPr="0092623A">
              <w:rPr>
                <w:rFonts w:ascii="Calibri" w:eastAsia="Times New Roman" w:hAnsi="Calibri" w:cs="Times New Roman"/>
                <w:bCs w:val="0"/>
                <w:color w:val="000000"/>
              </w:rPr>
              <w:t>7/1/2013</w:t>
            </w:r>
          </w:p>
        </w:tc>
        <w:tc>
          <w:tcPr>
            <w:tcW w:w="1948" w:type="dxa"/>
            <w:tcBorders>
              <w:top w:val="nil"/>
              <w:left w:val="nil"/>
              <w:bottom w:val="single" w:sz="4" w:space="0" w:color="auto"/>
              <w:right w:val="single" w:sz="4" w:space="0" w:color="auto"/>
            </w:tcBorders>
          </w:tcPr>
          <w:p w:rsidR="00C17110" w:rsidRPr="0092623A" w:rsidRDefault="00750262" w:rsidP="00C17110">
            <w:pPr>
              <w:spacing w:after="0" w:line="240" w:lineRule="auto"/>
              <w:rPr>
                <w:rFonts w:ascii="Calibri" w:eastAsia="Times New Roman" w:hAnsi="Calibri" w:cs="Times New Roman"/>
                <w:bCs w:val="0"/>
                <w:color w:val="000000"/>
              </w:rPr>
            </w:pPr>
            <w:r>
              <w:rPr>
                <w:rFonts w:ascii="Calibri" w:eastAsia="Times New Roman" w:hAnsi="Calibri" w:cs="Times New Roman"/>
                <w:bCs w:val="0"/>
                <w:color w:val="000000"/>
              </w:rPr>
              <w:t>Feng Zhao</w:t>
            </w:r>
          </w:p>
        </w:tc>
      </w:tr>
    </w:tbl>
    <w:p w:rsidR="0092623A" w:rsidRDefault="0092623A" w:rsidP="0092623A">
      <w:pPr>
        <w:spacing w:after="160" w:line="240" w:lineRule="auto"/>
        <w:rPr>
          <w:rFonts w:ascii="Maiandra GD" w:hAnsi="Maiandra GD" w:cs="Times New Roman"/>
          <w:b/>
          <w:sz w:val="28"/>
        </w:rPr>
      </w:pPr>
      <w:r>
        <w:rPr>
          <w:rFonts w:ascii="Maiandra GD" w:hAnsi="Maiandra GD" w:cs="Times New Roman"/>
          <w:b/>
          <w:sz w:val="28"/>
        </w:rPr>
        <w:br w:type="page"/>
      </w:r>
    </w:p>
    <w:p w:rsidR="00633D6B" w:rsidRDefault="00633D6B" w:rsidP="000069CE">
      <w:pPr>
        <w:spacing w:after="160" w:line="259" w:lineRule="auto"/>
        <w:jc w:val="center"/>
        <w:rPr>
          <w:rFonts w:ascii="Maiandra GD" w:hAnsi="Maiandra GD" w:cs="Times New Roman"/>
          <w:b/>
          <w:sz w:val="28"/>
        </w:rPr>
      </w:pPr>
      <w:r>
        <w:rPr>
          <w:rFonts w:ascii="Maiandra GD" w:hAnsi="Maiandra GD" w:cs="Times New Roman"/>
          <w:b/>
          <w:sz w:val="28"/>
        </w:rPr>
        <w:t>Participants</w:t>
      </w:r>
    </w:p>
    <w:p w:rsidR="000069CE" w:rsidRDefault="000069CE" w:rsidP="000069CE">
      <w:pPr>
        <w:spacing w:after="160" w:line="259" w:lineRule="auto"/>
        <w:jc w:val="center"/>
        <w:rPr>
          <w:rFonts w:ascii="Maiandra GD" w:hAnsi="Maiandra GD" w:cs="Times New Roman"/>
          <w:b/>
          <w:sz w:val="28"/>
        </w:rPr>
      </w:pPr>
      <w:r>
        <w:rPr>
          <w:rFonts w:ascii="Maiandra GD" w:hAnsi="Maiandra GD" w:cs="Times New Roman"/>
          <w:b/>
          <w:sz w:val="28"/>
        </w:rPr>
        <w:t xml:space="preserve"> Faculty Mentoring Program</w:t>
      </w:r>
      <w:r w:rsidR="00633D6B">
        <w:rPr>
          <w:rFonts w:ascii="Maiandra GD" w:hAnsi="Maiandra GD" w:cs="Times New Roman"/>
          <w:b/>
          <w:sz w:val="28"/>
        </w:rPr>
        <w:t xml:space="preserve"> </w:t>
      </w:r>
      <w:r>
        <w:rPr>
          <w:rFonts w:ascii="Maiandra GD" w:hAnsi="Maiandra GD" w:cs="Times New Roman"/>
          <w:b/>
          <w:sz w:val="28"/>
        </w:rPr>
        <w:t>2014-2015</w:t>
      </w:r>
    </w:p>
    <w:tbl>
      <w:tblPr>
        <w:tblW w:w="9625" w:type="dxa"/>
        <w:tblLook w:val="04A0" w:firstRow="1" w:lastRow="0" w:firstColumn="1" w:lastColumn="0" w:noHBand="0" w:noVBand="1"/>
      </w:tblPr>
      <w:tblGrid>
        <w:gridCol w:w="1242"/>
        <w:gridCol w:w="1200"/>
        <w:gridCol w:w="1141"/>
        <w:gridCol w:w="2622"/>
        <w:gridCol w:w="1260"/>
        <w:gridCol w:w="2160"/>
      </w:tblGrid>
      <w:tr w:rsidR="0038371B" w:rsidRPr="000069CE" w:rsidTr="0038371B">
        <w:trPr>
          <w:trHeight w:val="315"/>
        </w:trPr>
        <w:tc>
          <w:tcPr>
            <w:tcW w:w="1242"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Last name</w:t>
            </w:r>
          </w:p>
        </w:tc>
        <w:tc>
          <w:tcPr>
            <w:tcW w:w="1200" w:type="dxa"/>
            <w:tcBorders>
              <w:top w:val="single" w:sz="4" w:space="0" w:color="auto"/>
              <w:left w:val="nil"/>
              <w:bottom w:val="single" w:sz="4" w:space="0" w:color="auto"/>
              <w:right w:val="single" w:sz="4" w:space="0" w:color="auto"/>
            </w:tcBorders>
            <w:shd w:val="clear" w:color="000000" w:fill="C5D9F1"/>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First name</w:t>
            </w:r>
          </w:p>
        </w:tc>
        <w:tc>
          <w:tcPr>
            <w:tcW w:w="1141" w:type="dxa"/>
            <w:tcBorders>
              <w:top w:val="single" w:sz="4" w:space="0" w:color="auto"/>
              <w:left w:val="nil"/>
              <w:bottom w:val="single" w:sz="4" w:space="0" w:color="auto"/>
              <w:right w:val="single" w:sz="4" w:space="0" w:color="auto"/>
            </w:tcBorders>
            <w:shd w:val="clear" w:color="000000" w:fill="C5D9F1"/>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Position</w:t>
            </w:r>
          </w:p>
        </w:tc>
        <w:tc>
          <w:tcPr>
            <w:tcW w:w="2622" w:type="dxa"/>
            <w:tcBorders>
              <w:top w:val="single" w:sz="4" w:space="0" w:color="auto"/>
              <w:left w:val="nil"/>
              <w:bottom w:val="single" w:sz="4" w:space="0" w:color="auto"/>
              <w:right w:val="single" w:sz="4" w:space="0" w:color="auto"/>
            </w:tcBorders>
            <w:shd w:val="clear" w:color="000000" w:fill="C5D9F1"/>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Program</w:t>
            </w:r>
          </w:p>
        </w:tc>
        <w:tc>
          <w:tcPr>
            <w:tcW w:w="1260" w:type="dxa"/>
            <w:tcBorders>
              <w:top w:val="single" w:sz="4" w:space="0" w:color="auto"/>
              <w:left w:val="nil"/>
              <w:bottom w:val="single" w:sz="4" w:space="0" w:color="auto"/>
              <w:right w:val="single" w:sz="4" w:space="0" w:color="auto"/>
            </w:tcBorders>
            <w:shd w:val="clear" w:color="000000" w:fill="C5D9F1"/>
            <w:noWrap/>
            <w:vAlign w:val="bottom"/>
            <w:hideMark/>
          </w:tcPr>
          <w:p w:rsidR="0038371B" w:rsidRPr="000069CE" w:rsidRDefault="0038371B" w:rsidP="000069CE">
            <w:pPr>
              <w:spacing w:after="0" w:line="240" w:lineRule="auto"/>
              <w:jc w:val="center"/>
              <w:rPr>
                <w:rFonts w:ascii="Calibri" w:eastAsia="Times New Roman" w:hAnsi="Calibri" w:cs="Times New Roman"/>
                <w:bCs w:val="0"/>
                <w:color w:val="000000"/>
              </w:rPr>
            </w:pPr>
            <w:r w:rsidRPr="000069CE">
              <w:rPr>
                <w:rFonts w:ascii="Calibri" w:eastAsia="Times New Roman" w:hAnsi="Calibri" w:cs="Times New Roman"/>
                <w:bCs w:val="0"/>
                <w:color w:val="000000"/>
              </w:rPr>
              <w:t>Entry date</w:t>
            </w:r>
          </w:p>
        </w:tc>
        <w:tc>
          <w:tcPr>
            <w:tcW w:w="2160" w:type="dxa"/>
            <w:tcBorders>
              <w:top w:val="single" w:sz="4" w:space="0" w:color="auto"/>
              <w:left w:val="nil"/>
              <w:bottom w:val="single" w:sz="4" w:space="0" w:color="auto"/>
              <w:right w:val="single" w:sz="4" w:space="0" w:color="auto"/>
            </w:tcBorders>
            <w:shd w:val="clear" w:color="000000" w:fill="C5D9F1"/>
            <w:noWrap/>
            <w:vAlign w:val="bottom"/>
            <w:hideMark/>
          </w:tcPr>
          <w:p w:rsidR="0038371B" w:rsidRPr="000069CE" w:rsidRDefault="0038371B" w:rsidP="000069CE">
            <w:pPr>
              <w:spacing w:after="0" w:line="240" w:lineRule="auto"/>
              <w:rPr>
                <w:rFonts w:ascii="Calibri" w:eastAsia="Times New Roman" w:hAnsi="Calibri" w:cs="Times New Roman"/>
                <w:bCs w:val="0"/>
                <w:sz w:val="22"/>
                <w:szCs w:val="22"/>
              </w:rPr>
            </w:pPr>
            <w:r w:rsidRPr="000069CE">
              <w:rPr>
                <w:rFonts w:ascii="Calibri" w:eastAsia="Times New Roman" w:hAnsi="Calibri" w:cs="Times New Roman"/>
                <w:bCs w:val="0"/>
                <w:sz w:val="22"/>
                <w:szCs w:val="22"/>
              </w:rPr>
              <w:t xml:space="preserve">UTD </w:t>
            </w:r>
            <w:r>
              <w:rPr>
                <w:rFonts w:ascii="Calibri" w:eastAsia="Times New Roman" w:hAnsi="Calibri" w:cs="Times New Roman"/>
                <w:bCs w:val="0"/>
                <w:sz w:val="22"/>
                <w:szCs w:val="22"/>
              </w:rPr>
              <w:t xml:space="preserve">Senior </w:t>
            </w:r>
            <w:r w:rsidRPr="000069CE">
              <w:rPr>
                <w:rFonts w:ascii="Calibri" w:eastAsia="Times New Roman" w:hAnsi="Calibri" w:cs="Times New Roman"/>
                <w:bCs w:val="0"/>
                <w:sz w:val="22"/>
                <w:szCs w:val="22"/>
              </w:rPr>
              <w:t>Mentor</w:t>
            </w:r>
          </w:p>
        </w:tc>
      </w:tr>
      <w:tr w:rsidR="0038371B" w:rsidRPr="000069CE" w:rsidTr="0038371B">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Kane</w:t>
            </w:r>
          </w:p>
        </w:tc>
        <w:tc>
          <w:tcPr>
            <w:tcW w:w="120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Heidi</w:t>
            </w:r>
          </w:p>
        </w:tc>
        <w:tc>
          <w:tcPr>
            <w:tcW w:w="1141"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Assistant</w:t>
            </w:r>
          </w:p>
        </w:tc>
        <w:tc>
          <w:tcPr>
            <w:tcW w:w="2622"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BBS</w:t>
            </w:r>
          </w:p>
        </w:tc>
        <w:tc>
          <w:tcPr>
            <w:tcW w:w="126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jc w:val="center"/>
              <w:rPr>
                <w:rFonts w:ascii="Calibri" w:eastAsia="Times New Roman" w:hAnsi="Calibri" w:cs="Times New Roman"/>
                <w:bCs w:val="0"/>
                <w:color w:val="000000"/>
              </w:rPr>
            </w:pPr>
            <w:r w:rsidRPr="000069CE">
              <w:rPr>
                <w:rFonts w:ascii="Calibri" w:eastAsia="Times New Roman" w:hAnsi="Calibri" w:cs="Times New Roman"/>
                <w:bCs w:val="0"/>
                <w:color w:val="000000"/>
              </w:rPr>
              <w:t>Fall, 2014</w:t>
            </w:r>
          </w:p>
        </w:tc>
        <w:tc>
          <w:tcPr>
            <w:tcW w:w="216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FF"/>
                <w:sz w:val="22"/>
                <w:szCs w:val="22"/>
                <w:u w:val="single"/>
              </w:rPr>
            </w:pPr>
            <w:r w:rsidRPr="000069CE">
              <w:rPr>
                <w:rFonts w:ascii="Calibri" w:eastAsia="Times New Roman" w:hAnsi="Calibri" w:cs="Times New Roman"/>
                <w:bCs w:val="0"/>
                <w:color w:val="0000FF"/>
                <w:sz w:val="22"/>
                <w:szCs w:val="22"/>
                <w:u w:val="single"/>
              </w:rPr>
              <w:t>Filbey, Francesca</w:t>
            </w:r>
          </w:p>
        </w:tc>
      </w:tr>
      <w:tr w:rsidR="0038371B" w:rsidRPr="000069CE" w:rsidTr="0038371B">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Hays</w:t>
            </w:r>
          </w:p>
        </w:tc>
        <w:tc>
          <w:tcPr>
            <w:tcW w:w="120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Seth</w:t>
            </w:r>
          </w:p>
        </w:tc>
        <w:tc>
          <w:tcPr>
            <w:tcW w:w="1141"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Assistant</w:t>
            </w:r>
          </w:p>
        </w:tc>
        <w:tc>
          <w:tcPr>
            <w:tcW w:w="2622"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Bioengineering</w:t>
            </w:r>
          </w:p>
        </w:tc>
        <w:tc>
          <w:tcPr>
            <w:tcW w:w="126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jc w:val="center"/>
              <w:rPr>
                <w:rFonts w:ascii="Calibri" w:eastAsia="Times New Roman" w:hAnsi="Calibri" w:cs="Times New Roman"/>
                <w:bCs w:val="0"/>
                <w:color w:val="000000"/>
              </w:rPr>
            </w:pPr>
            <w:r w:rsidRPr="000069CE">
              <w:rPr>
                <w:rFonts w:ascii="Calibri" w:eastAsia="Times New Roman" w:hAnsi="Calibri" w:cs="Times New Roman"/>
                <w:bCs w:val="0"/>
                <w:color w:val="000000"/>
              </w:rPr>
              <w:t>Fall, 2014</w:t>
            </w:r>
          </w:p>
        </w:tc>
        <w:tc>
          <w:tcPr>
            <w:tcW w:w="216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FF"/>
                <w:sz w:val="22"/>
                <w:szCs w:val="22"/>
                <w:u w:val="single"/>
              </w:rPr>
            </w:pPr>
            <w:r w:rsidRPr="000069CE">
              <w:rPr>
                <w:rFonts w:ascii="Calibri" w:eastAsia="Times New Roman" w:hAnsi="Calibri" w:cs="Times New Roman"/>
                <w:bCs w:val="0"/>
                <w:color w:val="0000FF"/>
                <w:sz w:val="22"/>
                <w:szCs w:val="22"/>
                <w:u w:val="single"/>
              </w:rPr>
              <w:t>Schmidtke, David</w:t>
            </w:r>
          </w:p>
        </w:tc>
      </w:tr>
      <w:tr w:rsidR="0038371B" w:rsidRPr="000069CE" w:rsidTr="0038371B">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Delk</w:t>
            </w:r>
          </w:p>
        </w:tc>
        <w:tc>
          <w:tcPr>
            <w:tcW w:w="120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Nikki</w:t>
            </w:r>
          </w:p>
        </w:tc>
        <w:tc>
          <w:tcPr>
            <w:tcW w:w="1141"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Assistant</w:t>
            </w:r>
          </w:p>
        </w:tc>
        <w:tc>
          <w:tcPr>
            <w:tcW w:w="2622"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Biological Sciences</w:t>
            </w:r>
          </w:p>
        </w:tc>
        <w:tc>
          <w:tcPr>
            <w:tcW w:w="126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jc w:val="center"/>
              <w:rPr>
                <w:rFonts w:ascii="Calibri" w:eastAsia="Times New Roman" w:hAnsi="Calibri" w:cs="Times New Roman"/>
                <w:bCs w:val="0"/>
                <w:color w:val="000000"/>
              </w:rPr>
            </w:pPr>
            <w:r w:rsidRPr="000069CE">
              <w:rPr>
                <w:rFonts w:ascii="Calibri" w:eastAsia="Times New Roman" w:hAnsi="Calibri" w:cs="Times New Roman"/>
                <w:bCs w:val="0"/>
                <w:color w:val="000000"/>
              </w:rPr>
              <w:t>Fall, 2014</w:t>
            </w:r>
          </w:p>
        </w:tc>
        <w:tc>
          <w:tcPr>
            <w:tcW w:w="216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38371B">
            <w:pPr>
              <w:spacing w:after="0" w:line="240" w:lineRule="auto"/>
              <w:rPr>
                <w:rFonts w:ascii="Calibri" w:eastAsia="Times New Roman" w:hAnsi="Calibri" w:cs="Times New Roman"/>
                <w:bCs w:val="0"/>
                <w:color w:val="0000FF"/>
                <w:sz w:val="22"/>
                <w:szCs w:val="22"/>
                <w:u w:val="single"/>
              </w:rPr>
            </w:pPr>
            <w:r w:rsidRPr="000069CE">
              <w:rPr>
                <w:rFonts w:ascii="Calibri" w:eastAsia="Times New Roman" w:hAnsi="Calibri" w:cs="Times New Roman"/>
                <w:bCs w:val="0"/>
                <w:color w:val="0000FF"/>
                <w:sz w:val="22"/>
                <w:szCs w:val="22"/>
                <w:u w:val="single"/>
              </w:rPr>
              <w:t xml:space="preserve">Spiro, Stephen; </w:t>
            </w:r>
            <w:r>
              <w:rPr>
                <w:rFonts w:ascii="Calibri" w:eastAsia="Times New Roman" w:hAnsi="Calibri" w:cs="Times New Roman"/>
                <w:bCs w:val="0"/>
                <w:color w:val="0000FF"/>
                <w:sz w:val="22"/>
                <w:szCs w:val="22"/>
                <w:u w:val="single"/>
              </w:rPr>
              <w:t>J</w:t>
            </w:r>
            <w:r w:rsidRPr="000069CE">
              <w:rPr>
                <w:rFonts w:ascii="Calibri" w:eastAsia="Times New Roman" w:hAnsi="Calibri" w:cs="Times New Roman"/>
                <w:bCs w:val="0"/>
                <w:color w:val="0000FF"/>
                <w:sz w:val="22"/>
                <w:szCs w:val="22"/>
                <w:u w:val="single"/>
              </w:rPr>
              <w:t xml:space="preserve">ulia </w:t>
            </w:r>
            <w:r>
              <w:rPr>
                <w:rFonts w:ascii="Calibri" w:eastAsia="Times New Roman" w:hAnsi="Calibri" w:cs="Times New Roman"/>
                <w:bCs w:val="0"/>
                <w:color w:val="0000FF"/>
                <w:sz w:val="22"/>
                <w:szCs w:val="22"/>
                <w:u w:val="single"/>
              </w:rPr>
              <w:t>C</w:t>
            </w:r>
            <w:r w:rsidRPr="000069CE">
              <w:rPr>
                <w:rFonts w:ascii="Calibri" w:eastAsia="Times New Roman" w:hAnsi="Calibri" w:cs="Times New Roman"/>
                <w:bCs w:val="0"/>
                <w:color w:val="0000FF"/>
                <w:sz w:val="22"/>
                <w:szCs w:val="22"/>
                <w:u w:val="single"/>
              </w:rPr>
              <w:t>han</w:t>
            </w:r>
          </w:p>
        </w:tc>
      </w:tr>
      <w:tr w:rsidR="0038371B" w:rsidRPr="000069CE" w:rsidTr="0038371B">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Kim</w:t>
            </w:r>
          </w:p>
        </w:tc>
        <w:tc>
          <w:tcPr>
            <w:tcW w:w="120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Tae Hoon</w:t>
            </w:r>
          </w:p>
        </w:tc>
        <w:tc>
          <w:tcPr>
            <w:tcW w:w="1141"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Assistant</w:t>
            </w:r>
          </w:p>
        </w:tc>
        <w:tc>
          <w:tcPr>
            <w:tcW w:w="2622"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Biological Sciences</w:t>
            </w:r>
          </w:p>
        </w:tc>
        <w:tc>
          <w:tcPr>
            <w:tcW w:w="126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jc w:val="center"/>
              <w:rPr>
                <w:rFonts w:ascii="Calibri" w:eastAsia="Times New Roman" w:hAnsi="Calibri" w:cs="Times New Roman"/>
                <w:bCs w:val="0"/>
                <w:color w:val="000000"/>
              </w:rPr>
            </w:pPr>
            <w:r w:rsidRPr="000069CE">
              <w:rPr>
                <w:rFonts w:ascii="Calibri" w:eastAsia="Times New Roman" w:hAnsi="Calibri" w:cs="Times New Roman"/>
                <w:bCs w:val="0"/>
                <w:color w:val="000000"/>
              </w:rPr>
              <w:t>Fall, 2014</w:t>
            </w:r>
          </w:p>
        </w:tc>
        <w:tc>
          <w:tcPr>
            <w:tcW w:w="216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FF"/>
                <w:sz w:val="22"/>
                <w:szCs w:val="22"/>
                <w:u w:val="single"/>
              </w:rPr>
            </w:pPr>
          </w:p>
        </w:tc>
      </w:tr>
      <w:tr w:rsidR="0038371B" w:rsidRPr="000069CE" w:rsidTr="0038371B">
        <w:trPr>
          <w:trHeight w:val="31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Joshi-Imre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Alexandra</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Research Scientist</w:t>
            </w:r>
          </w:p>
        </w:tc>
        <w:tc>
          <w:tcPr>
            <w:tcW w:w="2622" w:type="dxa"/>
            <w:tcBorders>
              <w:top w:val="single" w:sz="4" w:space="0" w:color="auto"/>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Center for Engineering Innovations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jc w:val="center"/>
              <w:rPr>
                <w:rFonts w:ascii="Calibri" w:eastAsia="Times New Roman" w:hAnsi="Calibri" w:cs="Times New Roman"/>
                <w:bCs w:val="0"/>
                <w:color w:val="000000"/>
              </w:rPr>
            </w:pPr>
            <w:r w:rsidRPr="000069CE">
              <w:rPr>
                <w:rFonts w:ascii="Calibri" w:eastAsia="Times New Roman" w:hAnsi="Calibri" w:cs="Times New Roman"/>
                <w:bCs w:val="0"/>
                <w:color w:val="000000"/>
              </w:rPr>
              <w:t>Fall, 2014</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FF"/>
                <w:sz w:val="22"/>
                <w:szCs w:val="22"/>
                <w:u w:val="single"/>
              </w:rPr>
            </w:pPr>
          </w:p>
        </w:tc>
      </w:tr>
      <w:tr w:rsidR="0038371B" w:rsidRPr="000069CE" w:rsidTr="0038371B">
        <w:trPr>
          <w:trHeight w:val="31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Barton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Taylor</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Assistant</w:t>
            </w:r>
          </w:p>
        </w:tc>
        <w:tc>
          <w:tcPr>
            <w:tcW w:w="2622" w:type="dxa"/>
            <w:tcBorders>
              <w:top w:val="single" w:sz="4" w:space="0" w:color="auto"/>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Electrical Engineering</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jc w:val="center"/>
              <w:rPr>
                <w:rFonts w:ascii="Calibri" w:eastAsia="Times New Roman" w:hAnsi="Calibri" w:cs="Times New Roman"/>
                <w:bCs w:val="0"/>
                <w:color w:val="000000"/>
              </w:rPr>
            </w:pPr>
            <w:r w:rsidRPr="000069CE">
              <w:rPr>
                <w:rFonts w:ascii="Calibri" w:eastAsia="Times New Roman" w:hAnsi="Calibri" w:cs="Times New Roman"/>
                <w:bCs w:val="0"/>
                <w:color w:val="000000"/>
              </w:rPr>
              <w:t>Fall 2014</w:t>
            </w:r>
          </w:p>
        </w:tc>
        <w:tc>
          <w:tcPr>
            <w:tcW w:w="2160" w:type="dxa"/>
            <w:tcBorders>
              <w:top w:val="single" w:sz="4" w:space="0" w:color="auto"/>
              <w:left w:val="nil"/>
              <w:bottom w:val="nil"/>
              <w:right w:val="single" w:sz="4" w:space="0" w:color="auto"/>
            </w:tcBorders>
            <w:shd w:val="clear" w:color="auto" w:fill="auto"/>
            <w:noWrap/>
            <w:vAlign w:val="bottom"/>
            <w:hideMark/>
          </w:tcPr>
          <w:p w:rsidR="0038371B" w:rsidRPr="000069CE" w:rsidRDefault="0038371B" w:rsidP="0038371B">
            <w:pPr>
              <w:spacing w:after="0" w:line="240" w:lineRule="auto"/>
              <w:rPr>
                <w:rFonts w:ascii="Calibri" w:eastAsia="Times New Roman" w:hAnsi="Calibri" w:cs="Times New Roman"/>
                <w:bCs w:val="0"/>
                <w:color w:val="0000FF"/>
                <w:sz w:val="22"/>
                <w:szCs w:val="22"/>
                <w:u w:val="single"/>
              </w:rPr>
            </w:pPr>
            <w:r w:rsidRPr="000069CE">
              <w:rPr>
                <w:rFonts w:ascii="Calibri" w:eastAsia="Times New Roman" w:hAnsi="Calibri" w:cs="Times New Roman"/>
                <w:bCs w:val="0"/>
                <w:color w:val="0000FF"/>
                <w:sz w:val="22"/>
                <w:szCs w:val="22"/>
                <w:u w:val="single"/>
              </w:rPr>
              <w:t>Prof. Ken O</w:t>
            </w:r>
          </w:p>
        </w:tc>
      </w:tr>
      <w:tr w:rsidR="0038371B" w:rsidRPr="000069CE" w:rsidTr="0038371B">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Banner</w:t>
            </w:r>
          </w:p>
        </w:tc>
        <w:tc>
          <w:tcPr>
            <w:tcW w:w="120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Olivia</w:t>
            </w:r>
          </w:p>
        </w:tc>
        <w:tc>
          <w:tcPr>
            <w:tcW w:w="1141"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Assistant</w:t>
            </w:r>
          </w:p>
        </w:tc>
        <w:tc>
          <w:tcPr>
            <w:tcW w:w="2622"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EMAC</w:t>
            </w:r>
          </w:p>
        </w:tc>
        <w:tc>
          <w:tcPr>
            <w:tcW w:w="126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jc w:val="center"/>
              <w:rPr>
                <w:rFonts w:ascii="Calibri" w:eastAsia="Times New Roman" w:hAnsi="Calibri" w:cs="Times New Roman"/>
                <w:bCs w:val="0"/>
                <w:color w:val="000000"/>
              </w:rPr>
            </w:pPr>
            <w:r w:rsidRPr="000069CE">
              <w:rPr>
                <w:rFonts w:ascii="Calibri" w:eastAsia="Times New Roman" w:hAnsi="Calibri" w:cs="Times New Roman"/>
                <w:bCs w:val="0"/>
                <w:color w:val="000000"/>
              </w:rPr>
              <w:t>Fall, 2014</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FF"/>
                <w:sz w:val="22"/>
                <w:szCs w:val="22"/>
                <w:u w:val="single"/>
              </w:rPr>
            </w:pPr>
            <w:r>
              <w:rPr>
                <w:rFonts w:ascii="Calibri" w:eastAsia="Times New Roman" w:hAnsi="Calibri" w:cs="Times New Roman"/>
                <w:bCs w:val="0"/>
                <w:color w:val="0000FF"/>
                <w:sz w:val="22"/>
                <w:szCs w:val="22"/>
                <w:u w:val="single"/>
              </w:rPr>
              <w:t>Murphy, Jessica</w:t>
            </w:r>
          </w:p>
        </w:tc>
      </w:tr>
      <w:tr w:rsidR="0038371B" w:rsidRPr="000069CE" w:rsidTr="0038371B">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Cummings</w:t>
            </w:r>
          </w:p>
        </w:tc>
        <w:tc>
          <w:tcPr>
            <w:tcW w:w="120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Anthony</w:t>
            </w:r>
          </w:p>
        </w:tc>
        <w:tc>
          <w:tcPr>
            <w:tcW w:w="1141"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Assistant</w:t>
            </w:r>
          </w:p>
        </w:tc>
        <w:tc>
          <w:tcPr>
            <w:tcW w:w="2622"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Geospatial Info Services</w:t>
            </w:r>
          </w:p>
        </w:tc>
        <w:tc>
          <w:tcPr>
            <w:tcW w:w="126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jc w:val="center"/>
              <w:rPr>
                <w:rFonts w:ascii="Calibri" w:eastAsia="Times New Roman" w:hAnsi="Calibri" w:cs="Times New Roman"/>
                <w:bCs w:val="0"/>
                <w:color w:val="000000"/>
              </w:rPr>
            </w:pPr>
            <w:r w:rsidRPr="000069CE">
              <w:rPr>
                <w:rFonts w:ascii="Calibri" w:eastAsia="Times New Roman" w:hAnsi="Calibri" w:cs="Times New Roman"/>
                <w:bCs w:val="0"/>
                <w:color w:val="000000"/>
              </w:rPr>
              <w:t>Fall, 2014</w:t>
            </w:r>
          </w:p>
        </w:tc>
        <w:tc>
          <w:tcPr>
            <w:tcW w:w="2160" w:type="dxa"/>
            <w:tcBorders>
              <w:top w:val="nil"/>
              <w:left w:val="nil"/>
              <w:bottom w:val="nil"/>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FF"/>
                <w:sz w:val="22"/>
                <w:szCs w:val="22"/>
                <w:u w:val="single"/>
              </w:rPr>
            </w:pPr>
            <w:r w:rsidRPr="000069CE">
              <w:rPr>
                <w:rFonts w:ascii="Calibri" w:eastAsia="Times New Roman" w:hAnsi="Calibri" w:cs="Times New Roman"/>
                <w:bCs w:val="0"/>
                <w:color w:val="0000FF"/>
                <w:sz w:val="22"/>
                <w:szCs w:val="22"/>
                <w:u w:val="single"/>
              </w:rPr>
              <w:t>Qiu, Fang</w:t>
            </w:r>
          </w:p>
        </w:tc>
      </w:tr>
      <w:tr w:rsidR="0038371B" w:rsidRPr="000069CE" w:rsidTr="0038371B">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Lou</w:t>
            </w:r>
          </w:p>
        </w:tc>
        <w:tc>
          <w:tcPr>
            <w:tcW w:w="120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Yifei</w:t>
            </w:r>
          </w:p>
        </w:tc>
        <w:tc>
          <w:tcPr>
            <w:tcW w:w="1141"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Assistant</w:t>
            </w:r>
          </w:p>
        </w:tc>
        <w:tc>
          <w:tcPr>
            <w:tcW w:w="2622"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Mathematics</w:t>
            </w:r>
          </w:p>
        </w:tc>
        <w:tc>
          <w:tcPr>
            <w:tcW w:w="126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jc w:val="center"/>
              <w:rPr>
                <w:rFonts w:ascii="Calibri" w:eastAsia="Times New Roman" w:hAnsi="Calibri" w:cs="Times New Roman"/>
                <w:bCs w:val="0"/>
                <w:color w:val="000000"/>
              </w:rPr>
            </w:pPr>
            <w:r w:rsidRPr="000069CE">
              <w:rPr>
                <w:rFonts w:ascii="Calibri" w:eastAsia="Times New Roman" w:hAnsi="Calibri" w:cs="Times New Roman"/>
                <w:bCs w:val="0"/>
                <w:color w:val="000000"/>
              </w:rPr>
              <w:t>Fall, 2014</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FF"/>
                <w:sz w:val="22"/>
                <w:szCs w:val="22"/>
                <w:u w:val="single"/>
              </w:rPr>
            </w:pPr>
            <w:r w:rsidRPr="000069CE">
              <w:rPr>
                <w:rFonts w:ascii="Calibri" w:eastAsia="Times New Roman" w:hAnsi="Calibri" w:cs="Times New Roman"/>
                <w:bCs w:val="0"/>
                <w:color w:val="0000FF"/>
                <w:sz w:val="22"/>
                <w:szCs w:val="22"/>
                <w:u w:val="single"/>
              </w:rPr>
              <w:t>Lewis, David</w:t>
            </w:r>
          </w:p>
        </w:tc>
      </w:tr>
      <w:tr w:rsidR="0038371B" w:rsidRPr="000069CE" w:rsidTr="0038371B">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Anderson</w:t>
            </w:r>
          </w:p>
        </w:tc>
        <w:tc>
          <w:tcPr>
            <w:tcW w:w="120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William</w:t>
            </w:r>
          </w:p>
        </w:tc>
        <w:tc>
          <w:tcPr>
            <w:tcW w:w="1141"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Assistant</w:t>
            </w:r>
          </w:p>
        </w:tc>
        <w:tc>
          <w:tcPr>
            <w:tcW w:w="2622"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Mechanical Engineering</w:t>
            </w:r>
          </w:p>
        </w:tc>
        <w:tc>
          <w:tcPr>
            <w:tcW w:w="126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jc w:val="center"/>
              <w:rPr>
                <w:rFonts w:ascii="Calibri" w:eastAsia="Times New Roman" w:hAnsi="Calibri" w:cs="Times New Roman"/>
                <w:bCs w:val="0"/>
                <w:color w:val="000000"/>
              </w:rPr>
            </w:pPr>
            <w:r w:rsidRPr="000069CE">
              <w:rPr>
                <w:rFonts w:ascii="Calibri" w:eastAsia="Times New Roman" w:hAnsi="Calibri" w:cs="Times New Roman"/>
                <w:bCs w:val="0"/>
                <w:color w:val="000000"/>
              </w:rPr>
              <w:t>Fall, 2014</w:t>
            </w:r>
          </w:p>
        </w:tc>
        <w:tc>
          <w:tcPr>
            <w:tcW w:w="216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FF"/>
                <w:sz w:val="22"/>
                <w:szCs w:val="22"/>
                <w:u w:val="single"/>
              </w:rPr>
            </w:pPr>
            <w:r w:rsidRPr="000069CE">
              <w:rPr>
                <w:rFonts w:ascii="Calibri" w:eastAsia="Times New Roman" w:hAnsi="Calibri" w:cs="Times New Roman"/>
                <w:bCs w:val="0"/>
                <w:color w:val="0000FF"/>
                <w:sz w:val="22"/>
                <w:szCs w:val="22"/>
                <w:u w:val="single"/>
              </w:rPr>
              <w:t>Lu, Hong Bing</w:t>
            </w:r>
          </w:p>
        </w:tc>
      </w:tr>
      <w:tr w:rsidR="0038371B" w:rsidRPr="000069CE" w:rsidTr="0038371B">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Majewicz</w:t>
            </w:r>
          </w:p>
        </w:tc>
        <w:tc>
          <w:tcPr>
            <w:tcW w:w="120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Ann</w:t>
            </w:r>
          </w:p>
        </w:tc>
        <w:tc>
          <w:tcPr>
            <w:tcW w:w="1141"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Assistant</w:t>
            </w:r>
          </w:p>
        </w:tc>
        <w:tc>
          <w:tcPr>
            <w:tcW w:w="2622"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Mechanical Engineering</w:t>
            </w:r>
          </w:p>
        </w:tc>
        <w:tc>
          <w:tcPr>
            <w:tcW w:w="126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jc w:val="center"/>
              <w:rPr>
                <w:rFonts w:ascii="Calibri" w:eastAsia="Times New Roman" w:hAnsi="Calibri" w:cs="Times New Roman"/>
                <w:bCs w:val="0"/>
                <w:color w:val="000000"/>
              </w:rPr>
            </w:pPr>
            <w:r w:rsidRPr="000069CE">
              <w:rPr>
                <w:rFonts w:ascii="Calibri" w:eastAsia="Times New Roman" w:hAnsi="Calibri" w:cs="Times New Roman"/>
                <w:bCs w:val="0"/>
                <w:color w:val="000000"/>
              </w:rPr>
              <w:t>Fall, 2014</w:t>
            </w:r>
          </w:p>
        </w:tc>
        <w:tc>
          <w:tcPr>
            <w:tcW w:w="216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FF"/>
                <w:sz w:val="22"/>
                <w:szCs w:val="22"/>
                <w:u w:val="single"/>
              </w:rPr>
            </w:pPr>
            <w:r w:rsidRPr="000069CE">
              <w:rPr>
                <w:rFonts w:ascii="Calibri" w:eastAsia="Times New Roman" w:hAnsi="Calibri" w:cs="Times New Roman"/>
                <w:bCs w:val="0"/>
                <w:color w:val="0000FF"/>
                <w:sz w:val="22"/>
                <w:szCs w:val="22"/>
                <w:u w:val="single"/>
              </w:rPr>
              <w:t>Minkoff, Susan</w:t>
            </w:r>
          </w:p>
        </w:tc>
      </w:tr>
      <w:tr w:rsidR="0038371B" w:rsidRPr="000069CE" w:rsidTr="0038371B">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Valerio</w:t>
            </w:r>
          </w:p>
        </w:tc>
        <w:tc>
          <w:tcPr>
            <w:tcW w:w="120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Giacomo</w:t>
            </w:r>
          </w:p>
        </w:tc>
        <w:tc>
          <w:tcPr>
            <w:tcW w:w="1141"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Assistant</w:t>
            </w:r>
          </w:p>
        </w:tc>
        <w:tc>
          <w:tcPr>
            <w:tcW w:w="2622"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Mechanical Engineering</w:t>
            </w:r>
          </w:p>
        </w:tc>
        <w:tc>
          <w:tcPr>
            <w:tcW w:w="126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jc w:val="center"/>
              <w:rPr>
                <w:rFonts w:ascii="Calibri" w:eastAsia="Times New Roman" w:hAnsi="Calibri" w:cs="Times New Roman"/>
                <w:bCs w:val="0"/>
                <w:color w:val="000000"/>
              </w:rPr>
            </w:pPr>
            <w:r w:rsidRPr="000069CE">
              <w:rPr>
                <w:rFonts w:ascii="Calibri" w:eastAsia="Times New Roman" w:hAnsi="Calibri" w:cs="Times New Roman"/>
                <w:bCs w:val="0"/>
                <w:color w:val="000000"/>
              </w:rPr>
              <w:t>Fall, 2014</w:t>
            </w:r>
          </w:p>
        </w:tc>
        <w:tc>
          <w:tcPr>
            <w:tcW w:w="216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FF"/>
                <w:sz w:val="22"/>
                <w:szCs w:val="22"/>
                <w:u w:val="single"/>
              </w:rPr>
            </w:pPr>
            <w:r w:rsidRPr="000069CE">
              <w:rPr>
                <w:rFonts w:ascii="Calibri" w:eastAsia="Times New Roman" w:hAnsi="Calibri" w:cs="Times New Roman"/>
                <w:bCs w:val="0"/>
                <w:color w:val="0000FF"/>
                <w:sz w:val="22"/>
                <w:szCs w:val="22"/>
                <w:u w:val="single"/>
              </w:rPr>
              <w:t>Rotea, Mario</w:t>
            </w:r>
          </w:p>
        </w:tc>
      </w:tr>
      <w:tr w:rsidR="0038371B" w:rsidRPr="000069CE" w:rsidTr="0038371B">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Zhenpeng</w:t>
            </w:r>
          </w:p>
        </w:tc>
        <w:tc>
          <w:tcPr>
            <w:tcW w:w="120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Qin</w:t>
            </w:r>
          </w:p>
        </w:tc>
        <w:tc>
          <w:tcPr>
            <w:tcW w:w="1141"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Assistant</w:t>
            </w:r>
          </w:p>
        </w:tc>
        <w:tc>
          <w:tcPr>
            <w:tcW w:w="2622"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Mechanical Engineering</w:t>
            </w:r>
          </w:p>
        </w:tc>
        <w:tc>
          <w:tcPr>
            <w:tcW w:w="126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jc w:val="center"/>
              <w:rPr>
                <w:rFonts w:ascii="Calibri" w:eastAsia="Times New Roman" w:hAnsi="Calibri" w:cs="Times New Roman"/>
                <w:bCs w:val="0"/>
                <w:color w:val="000000"/>
              </w:rPr>
            </w:pPr>
            <w:r w:rsidRPr="000069CE">
              <w:rPr>
                <w:rFonts w:ascii="Calibri" w:eastAsia="Times New Roman" w:hAnsi="Calibri" w:cs="Times New Roman"/>
                <w:bCs w:val="0"/>
                <w:color w:val="000000"/>
              </w:rPr>
              <w:t>Fall, 2014</w:t>
            </w:r>
          </w:p>
        </w:tc>
        <w:tc>
          <w:tcPr>
            <w:tcW w:w="216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FF"/>
                <w:sz w:val="22"/>
                <w:szCs w:val="22"/>
                <w:u w:val="single"/>
              </w:rPr>
            </w:pPr>
            <w:r w:rsidRPr="000069CE">
              <w:rPr>
                <w:rFonts w:ascii="Calibri" w:eastAsia="Times New Roman" w:hAnsi="Calibri" w:cs="Times New Roman"/>
                <w:bCs w:val="0"/>
                <w:color w:val="0000FF"/>
                <w:sz w:val="22"/>
                <w:szCs w:val="22"/>
                <w:u w:val="single"/>
              </w:rPr>
              <w:t> </w:t>
            </w:r>
          </w:p>
        </w:tc>
      </w:tr>
      <w:tr w:rsidR="0038371B" w:rsidRPr="000069CE" w:rsidTr="0038371B">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Zhang</w:t>
            </w:r>
          </w:p>
        </w:tc>
        <w:tc>
          <w:tcPr>
            <w:tcW w:w="120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Fan</w:t>
            </w:r>
          </w:p>
        </w:tc>
        <w:tc>
          <w:tcPr>
            <w:tcW w:w="1141"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Assistant</w:t>
            </w:r>
          </w:p>
        </w:tc>
        <w:tc>
          <w:tcPr>
            <w:tcW w:w="2622"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Physics</w:t>
            </w:r>
          </w:p>
        </w:tc>
        <w:tc>
          <w:tcPr>
            <w:tcW w:w="126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jc w:val="center"/>
              <w:rPr>
                <w:rFonts w:ascii="Calibri" w:eastAsia="Times New Roman" w:hAnsi="Calibri" w:cs="Times New Roman"/>
                <w:bCs w:val="0"/>
                <w:color w:val="000000"/>
              </w:rPr>
            </w:pPr>
            <w:r w:rsidRPr="000069CE">
              <w:rPr>
                <w:rFonts w:ascii="Calibri" w:eastAsia="Times New Roman" w:hAnsi="Calibri" w:cs="Times New Roman"/>
                <w:bCs w:val="0"/>
                <w:color w:val="000000"/>
              </w:rPr>
              <w:t>Fall, 2014</w:t>
            </w:r>
          </w:p>
        </w:tc>
        <w:tc>
          <w:tcPr>
            <w:tcW w:w="216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FF"/>
                <w:sz w:val="22"/>
                <w:szCs w:val="22"/>
                <w:u w:val="single"/>
              </w:rPr>
            </w:pPr>
            <w:r w:rsidRPr="000069CE">
              <w:rPr>
                <w:rFonts w:ascii="Calibri" w:eastAsia="Times New Roman" w:hAnsi="Calibri" w:cs="Times New Roman"/>
                <w:bCs w:val="0"/>
                <w:color w:val="0000FF"/>
                <w:sz w:val="22"/>
                <w:szCs w:val="22"/>
                <w:u w:val="single"/>
              </w:rPr>
              <w:t>Lee, Mark</w:t>
            </w:r>
          </w:p>
        </w:tc>
      </w:tr>
      <w:tr w:rsidR="0038371B" w:rsidRPr="000069CE" w:rsidTr="0038371B">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Levine</w:t>
            </w:r>
          </w:p>
        </w:tc>
        <w:tc>
          <w:tcPr>
            <w:tcW w:w="120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Sheen S</w:t>
            </w:r>
          </w:p>
        </w:tc>
        <w:tc>
          <w:tcPr>
            <w:tcW w:w="1141"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Assistant</w:t>
            </w:r>
          </w:p>
        </w:tc>
        <w:tc>
          <w:tcPr>
            <w:tcW w:w="2622"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jc w:val="center"/>
              <w:rPr>
                <w:rFonts w:ascii="Calibri" w:eastAsia="Times New Roman" w:hAnsi="Calibri" w:cs="Times New Roman"/>
                <w:bCs w:val="0"/>
                <w:color w:val="000000"/>
              </w:rPr>
            </w:pPr>
            <w:r w:rsidRPr="000069CE">
              <w:rPr>
                <w:rFonts w:ascii="Calibri" w:eastAsia="Times New Roman" w:hAnsi="Calibri" w:cs="Times New Roman"/>
                <w:bCs w:val="0"/>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FF"/>
                <w:sz w:val="22"/>
                <w:szCs w:val="22"/>
                <w:u w:val="single"/>
              </w:rPr>
            </w:pPr>
            <w:r w:rsidRPr="000069CE">
              <w:rPr>
                <w:rFonts w:ascii="Calibri" w:eastAsia="Times New Roman" w:hAnsi="Calibri" w:cs="Times New Roman"/>
                <w:bCs w:val="0"/>
                <w:color w:val="0000FF"/>
                <w:sz w:val="22"/>
                <w:szCs w:val="22"/>
                <w:u w:val="single"/>
              </w:rPr>
              <w:t>Mark Lee and Chuanwei Zhang</w:t>
            </w:r>
          </w:p>
        </w:tc>
      </w:tr>
      <w:tr w:rsidR="0038371B" w:rsidRPr="000069CE" w:rsidTr="0038371B">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Von Drathen</w:t>
            </w:r>
          </w:p>
        </w:tc>
        <w:tc>
          <w:tcPr>
            <w:tcW w:w="120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Christian</w:t>
            </w:r>
          </w:p>
        </w:tc>
        <w:tc>
          <w:tcPr>
            <w:tcW w:w="1141"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Assistant</w:t>
            </w:r>
          </w:p>
        </w:tc>
        <w:tc>
          <w:tcPr>
            <w:tcW w:w="2622"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jc w:val="center"/>
              <w:rPr>
                <w:rFonts w:ascii="Calibri" w:eastAsia="Times New Roman" w:hAnsi="Calibri" w:cs="Times New Roman"/>
                <w:bCs w:val="0"/>
                <w:color w:val="FF0000"/>
                <w:sz w:val="22"/>
                <w:szCs w:val="22"/>
              </w:rPr>
            </w:pPr>
            <w:r w:rsidRPr="000069CE">
              <w:rPr>
                <w:rFonts w:ascii="Calibri" w:eastAsia="Times New Roman" w:hAnsi="Calibri" w:cs="Times New Roman"/>
                <w:bCs w:val="0"/>
                <w:sz w:val="22"/>
                <w:szCs w:val="22"/>
              </w:rPr>
              <w:t>Fall, 2014</w:t>
            </w:r>
          </w:p>
        </w:tc>
        <w:tc>
          <w:tcPr>
            <w:tcW w:w="216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FF"/>
                <w:sz w:val="22"/>
                <w:szCs w:val="22"/>
                <w:u w:val="single"/>
              </w:rPr>
            </w:pPr>
            <w:r w:rsidRPr="000069CE">
              <w:rPr>
                <w:rFonts w:ascii="Calibri" w:eastAsia="Times New Roman" w:hAnsi="Calibri" w:cs="Times New Roman"/>
                <w:bCs w:val="0"/>
                <w:color w:val="0000FF"/>
                <w:sz w:val="22"/>
                <w:szCs w:val="22"/>
                <w:u w:val="single"/>
              </w:rPr>
              <w:t>Kieschnick, Robert</w:t>
            </w:r>
          </w:p>
        </w:tc>
      </w:tr>
      <w:tr w:rsidR="0038371B" w:rsidRPr="000069CE" w:rsidTr="0038371B">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Guadagno</w:t>
            </w:r>
          </w:p>
        </w:tc>
        <w:tc>
          <w:tcPr>
            <w:tcW w:w="120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Roseanna</w:t>
            </w:r>
          </w:p>
        </w:tc>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Associate</w:t>
            </w:r>
          </w:p>
        </w:tc>
        <w:tc>
          <w:tcPr>
            <w:tcW w:w="2622"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00"/>
              </w:rPr>
            </w:pPr>
            <w:r w:rsidRPr="000069CE">
              <w:rPr>
                <w:rFonts w:ascii="Calibri" w:eastAsia="Times New Roman" w:hAnsi="Calibri" w:cs="Times New Roman"/>
                <w:bCs w:val="0"/>
                <w:color w:val="000000"/>
              </w:rPr>
              <w:t>EMAC</w:t>
            </w:r>
          </w:p>
        </w:tc>
        <w:tc>
          <w:tcPr>
            <w:tcW w:w="126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38371B">
            <w:pPr>
              <w:spacing w:after="0" w:line="240" w:lineRule="auto"/>
              <w:jc w:val="center"/>
              <w:rPr>
                <w:rFonts w:ascii="Calibri" w:eastAsia="Times New Roman" w:hAnsi="Calibri" w:cs="Times New Roman"/>
                <w:bCs w:val="0"/>
                <w:color w:val="000000"/>
              </w:rPr>
            </w:pPr>
            <w:r>
              <w:rPr>
                <w:rFonts w:ascii="Calibri" w:eastAsia="Times New Roman" w:hAnsi="Calibri" w:cs="Times New Roman"/>
                <w:bCs w:val="0"/>
                <w:color w:val="000000"/>
              </w:rPr>
              <w:t>Fall, 2014</w:t>
            </w:r>
          </w:p>
        </w:tc>
        <w:tc>
          <w:tcPr>
            <w:tcW w:w="2160" w:type="dxa"/>
            <w:tcBorders>
              <w:top w:val="nil"/>
              <w:left w:val="nil"/>
              <w:bottom w:val="single" w:sz="4" w:space="0" w:color="auto"/>
              <w:right w:val="single" w:sz="4" w:space="0" w:color="auto"/>
            </w:tcBorders>
            <w:shd w:val="clear" w:color="auto" w:fill="auto"/>
            <w:noWrap/>
            <w:vAlign w:val="bottom"/>
            <w:hideMark/>
          </w:tcPr>
          <w:p w:rsidR="0038371B" w:rsidRPr="000069CE" w:rsidRDefault="0038371B" w:rsidP="000069CE">
            <w:pPr>
              <w:spacing w:after="0" w:line="240" w:lineRule="auto"/>
              <w:rPr>
                <w:rFonts w:ascii="Calibri" w:eastAsia="Times New Roman" w:hAnsi="Calibri" w:cs="Times New Roman"/>
                <w:bCs w:val="0"/>
                <w:color w:val="0000FF"/>
                <w:sz w:val="22"/>
                <w:szCs w:val="22"/>
                <w:u w:val="single"/>
              </w:rPr>
            </w:pPr>
            <w:r w:rsidRPr="000069CE">
              <w:rPr>
                <w:rFonts w:ascii="Calibri" w:eastAsia="Times New Roman" w:hAnsi="Calibri" w:cs="Times New Roman"/>
                <w:bCs w:val="0"/>
                <w:color w:val="0000FF"/>
                <w:sz w:val="22"/>
                <w:szCs w:val="22"/>
                <w:u w:val="single"/>
              </w:rPr>
              <w:t> </w:t>
            </w:r>
          </w:p>
        </w:tc>
      </w:tr>
    </w:tbl>
    <w:p w:rsidR="000069CE" w:rsidRDefault="000069CE" w:rsidP="000069CE">
      <w:pPr>
        <w:spacing w:after="160" w:line="259" w:lineRule="auto"/>
        <w:rPr>
          <w:rFonts w:ascii="Maiandra GD" w:hAnsi="Maiandra GD" w:cs="Times New Roman"/>
          <w:b/>
          <w:sz w:val="28"/>
        </w:rPr>
      </w:pPr>
    </w:p>
    <w:p w:rsidR="00D33A6A" w:rsidRDefault="00D33A6A">
      <w:pPr>
        <w:spacing w:after="160" w:line="259" w:lineRule="auto"/>
        <w:rPr>
          <w:rFonts w:ascii="Maiandra GD" w:hAnsi="Maiandra GD" w:cs="Times New Roman"/>
          <w:b/>
          <w:sz w:val="28"/>
        </w:rPr>
      </w:pPr>
      <w:r>
        <w:rPr>
          <w:rFonts w:ascii="Maiandra GD" w:hAnsi="Maiandra GD" w:cs="Times New Roman"/>
          <w:b/>
          <w:sz w:val="28"/>
        </w:rPr>
        <w:br w:type="page"/>
      </w:r>
    </w:p>
    <w:p w:rsidR="000069CE" w:rsidRPr="000069CE" w:rsidRDefault="000069CE" w:rsidP="000069CE">
      <w:pPr>
        <w:jc w:val="center"/>
        <w:rPr>
          <w:rFonts w:ascii="Maiandra GD" w:hAnsi="Maiandra GD" w:cs="Times New Roman"/>
          <w:b/>
          <w:sz w:val="28"/>
        </w:rPr>
      </w:pPr>
      <w:r w:rsidRPr="000069CE">
        <w:rPr>
          <w:rFonts w:ascii="Maiandra GD" w:hAnsi="Maiandra GD" w:cs="Times New Roman"/>
          <w:b/>
          <w:sz w:val="28"/>
        </w:rPr>
        <w:t>FMP Workshop Panelists 2014 - 2015</w:t>
      </w:r>
    </w:p>
    <w:p w:rsidR="000069CE" w:rsidRPr="000069CE" w:rsidRDefault="000069CE" w:rsidP="000069CE">
      <w:pPr>
        <w:spacing w:after="0" w:line="240" w:lineRule="auto"/>
        <w:rPr>
          <w:rFonts w:ascii="Maiandra GD" w:hAnsi="Maiandra GD" w:cs="Times New Roman"/>
          <w:b/>
        </w:rPr>
      </w:pPr>
      <w:r w:rsidRPr="000069CE">
        <w:rPr>
          <w:rFonts w:ascii="Maiandra GD" w:hAnsi="Maiandra GD" w:cs="Times New Roman"/>
          <w:b/>
        </w:rPr>
        <w:t>2014</w:t>
      </w:r>
    </w:p>
    <w:p w:rsidR="000069CE" w:rsidRPr="000069CE" w:rsidRDefault="000069CE" w:rsidP="000069CE">
      <w:pPr>
        <w:spacing w:after="0" w:line="240" w:lineRule="auto"/>
        <w:rPr>
          <w:rFonts w:ascii="Maiandra GD" w:hAnsi="Maiandra GD" w:cs="Times New Roman"/>
          <w:b/>
        </w:rPr>
      </w:pPr>
      <w:r w:rsidRPr="000069CE">
        <w:rPr>
          <w:rFonts w:ascii="Maiandra GD" w:hAnsi="Maiandra GD" w:cs="Times New Roman"/>
          <w:b/>
        </w:rPr>
        <w:t>FMP Orientation / Kickoff Luncheon (Feb. 7, 2014 12:45 PM)</w:t>
      </w:r>
    </w:p>
    <w:p w:rsidR="000069CE" w:rsidRPr="000069CE" w:rsidRDefault="000069CE" w:rsidP="000069CE">
      <w:pPr>
        <w:spacing w:after="0" w:line="240" w:lineRule="auto"/>
        <w:ind w:firstLine="720"/>
        <w:rPr>
          <w:rFonts w:ascii="Maiandra GD" w:hAnsi="Maiandra GD" w:cs="Times New Roman"/>
        </w:rPr>
      </w:pPr>
      <w:r w:rsidRPr="000069CE">
        <w:rPr>
          <w:rFonts w:ascii="Maiandra GD" w:hAnsi="Maiandra GD" w:cs="Times New Roman"/>
        </w:rPr>
        <w:t>Emily Tobey &amp; Karen Prager</w:t>
      </w:r>
    </w:p>
    <w:p w:rsidR="000069CE" w:rsidRPr="000069CE" w:rsidRDefault="000069CE" w:rsidP="000069CE">
      <w:pPr>
        <w:pStyle w:val="ListParagraph"/>
        <w:spacing w:after="0" w:line="240" w:lineRule="auto"/>
        <w:rPr>
          <w:rFonts w:ascii="Maiandra GD" w:hAnsi="Maiandra GD" w:cs="Times New Roman"/>
        </w:rPr>
      </w:pPr>
      <w:r w:rsidRPr="000069CE">
        <w:rPr>
          <w:rFonts w:ascii="Maiandra GD" w:hAnsi="Maiandra GD" w:cs="Times New Roman"/>
        </w:rPr>
        <w:t>(Participants: Mentees and Committee Members)</w:t>
      </w:r>
    </w:p>
    <w:p w:rsidR="000069CE" w:rsidRPr="000069CE" w:rsidRDefault="000069CE" w:rsidP="000069CE">
      <w:pPr>
        <w:pStyle w:val="ListParagraph"/>
        <w:numPr>
          <w:ilvl w:val="0"/>
          <w:numId w:val="1"/>
        </w:numPr>
        <w:spacing w:after="0" w:line="240" w:lineRule="auto"/>
        <w:rPr>
          <w:rFonts w:ascii="Maiandra GD" w:hAnsi="Maiandra GD" w:cs="Times New Roman"/>
          <w:b/>
        </w:rPr>
      </w:pPr>
      <w:r w:rsidRPr="000069CE">
        <w:rPr>
          <w:rFonts w:ascii="Maiandra GD" w:hAnsi="Maiandra GD" w:cs="Times New Roman"/>
          <w:b/>
        </w:rPr>
        <w:t>Tenure &amp; Promotion (Feb. 26, 2014 12:00-1:30PM)</w:t>
      </w:r>
    </w:p>
    <w:p w:rsidR="000069CE" w:rsidRPr="000069CE" w:rsidRDefault="000069CE" w:rsidP="000069CE">
      <w:pPr>
        <w:spacing w:after="0" w:line="240" w:lineRule="auto"/>
        <w:ind w:left="720"/>
        <w:rPr>
          <w:rFonts w:ascii="Maiandra GD" w:hAnsi="Maiandra GD" w:cs="Times New Roman"/>
        </w:rPr>
      </w:pPr>
      <w:r w:rsidRPr="000069CE">
        <w:rPr>
          <w:rFonts w:ascii="Maiandra GD" w:hAnsi="Maiandra GD" w:cs="Times New Roman"/>
        </w:rPr>
        <w:t>Inga Musselman (NSM) (Associate Provost for Faculty Affairs)</w:t>
      </w:r>
    </w:p>
    <w:p w:rsidR="000069CE" w:rsidRPr="000069CE" w:rsidRDefault="000069CE" w:rsidP="000069CE">
      <w:pPr>
        <w:spacing w:after="0" w:line="240" w:lineRule="auto"/>
        <w:ind w:left="720"/>
        <w:rPr>
          <w:rFonts w:ascii="Maiandra GD" w:hAnsi="Maiandra GD" w:cs="Times New Roman"/>
        </w:rPr>
      </w:pPr>
      <w:r w:rsidRPr="000069CE">
        <w:rPr>
          <w:rFonts w:ascii="Maiandra GD" w:hAnsi="Maiandra GD" w:cs="Times New Roman"/>
        </w:rPr>
        <w:t>Robert Lowry (EPPS)</w:t>
      </w:r>
    </w:p>
    <w:p w:rsidR="000069CE" w:rsidRPr="000069CE" w:rsidRDefault="000069CE" w:rsidP="000069CE">
      <w:pPr>
        <w:spacing w:after="0" w:line="240" w:lineRule="auto"/>
        <w:ind w:left="720"/>
        <w:rPr>
          <w:rFonts w:ascii="Maiandra GD" w:hAnsi="Maiandra GD" w:cs="Times New Roman"/>
        </w:rPr>
      </w:pPr>
      <w:r w:rsidRPr="000069CE">
        <w:rPr>
          <w:rFonts w:ascii="Maiandra GD" w:hAnsi="Maiandra GD" w:cs="Times New Roman"/>
        </w:rPr>
        <w:t>Prof. Lawrence Reitzer (NSM) (Chair, CQ)</w:t>
      </w:r>
    </w:p>
    <w:p w:rsidR="000069CE" w:rsidRPr="000069CE" w:rsidRDefault="000069CE" w:rsidP="000069CE">
      <w:pPr>
        <w:pStyle w:val="ListParagraph"/>
        <w:numPr>
          <w:ilvl w:val="0"/>
          <w:numId w:val="1"/>
        </w:numPr>
        <w:spacing w:after="0" w:line="240" w:lineRule="auto"/>
        <w:rPr>
          <w:rFonts w:ascii="Maiandra GD" w:hAnsi="Maiandra GD" w:cs="Times New Roman"/>
          <w:b/>
        </w:rPr>
      </w:pPr>
      <w:r w:rsidRPr="000069CE">
        <w:rPr>
          <w:rFonts w:ascii="Maiandra GD" w:hAnsi="Maiandra GD" w:cs="Times New Roman"/>
          <w:b/>
        </w:rPr>
        <w:t>Research &amp; Publication (</w:t>
      </w:r>
      <w:r w:rsidRPr="000069CE">
        <w:rPr>
          <w:rFonts w:ascii="Maiandra GD" w:hAnsi="Maiandra GD" w:cs="Times New Roman"/>
        </w:rPr>
        <w:t xml:space="preserve"> March 26, 11:30-1:00 PM</w:t>
      </w:r>
      <w:r w:rsidRPr="000069CE">
        <w:rPr>
          <w:rFonts w:ascii="Maiandra GD" w:hAnsi="Maiandra GD" w:cs="Times New Roman"/>
          <w:b/>
        </w:rPr>
        <w:t>)</w:t>
      </w:r>
    </w:p>
    <w:p w:rsidR="000069CE" w:rsidRPr="000069CE" w:rsidRDefault="000069CE" w:rsidP="000069CE">
      <w:pPr>
        <w:spacing w:after="0" w:line="240" w:lineRule="auto"/>
        <w:rPr>
          <w:rFonts w:ascii="Maiandra GD" w:hAnsi="Maiandra GD" w:cs="Times New Roman"/>
        </w:rPr>
      </w:pPr>
      <w:r w:rsidRPr="000069CE">
        <w:rPr>
          <w:rFonts w:ascii="Maiandra GD" w:hAnsi="Maiandra GD" w:cs="Times New Roman"/>
        </w:rPr>
        <w:tab/>
        <w:t>Candice Mills (BBS)</w:t>
      </w:r>
    </w:p>
    <w:p w:rsidR="000069CE" w:rsidRPr="000069CE" w:rsidRDefault="000069CE" w:rsidP="000069CE">
      <w:pPr>
        <w:spacing w:after="0" w:line="240" w:lineRule="auto"/>
        <w:rPr>
          <w:rFonts w:ascii="Maiandra GD" w:hAnsi="Maiandra GD" w:cs="Times New Roman"/>
        </w:rPr>
      </w:pPr>
      <w:r w:rsidRPr="000069CE">
        <w:rPr>
          <w:rFonts w:ascii="Maiandra GD" w:hAnsi="Maiandra GD" w:cs="Times New Roman"/>
        </w:rPr>
        <w:tab/>
        <w:t>Kenneth Balkus (NSM)</w:t>
      </w:r>
    </w:p>
    <w:p w:rsidR="000069CE" w:rsidRPr="000069CE" w:rsidRDefault="000069CE" w:rsidP="000069CE">
      <w:pPr>
        <w:pStyle w:val="ListParagraph"/>
        <w:numPr>
          <w:ilvl w:val="0"/>
          <w:numId w:val="1"/>
        </w:numPr>
        <w:spacing w:after="0" w:line="240" w:lineRule="auto"/>
        <w:rPr>
          <w:rFonts w:ascii="Maiandra GD" w:hAnsi="Maiandra GD" w:cs="Times New Roman"/>
          <w:b/>
        </w:rPr>
      </w:pPr>
      <w:r w:rsidRPr="000069CE">
        <w:rPr>
          <w:rFonts w:ascii="Maiandra GD" w:hAnsi="Maiandra GD" w:cs="Times New Roman"/>
          <w:b/>
        </w:rPr>
        <w:t>Balancing Your Professional and Personal Life (April  17, 12:00-2:00PM)</w:t>
      </w:r>
    </w:p>
    <w:p w:rsidR="000069CE" w:rsidRPr="000069CE" w:rsidRDefault="000069CE" w:rsidP="000069CE">
      <w:pPr>
        <w:spacing w:after="0" w:line="240" w:lineRule="auto"/>
        <w:ind w:left="720"/>
        <w:rPr>
          <w:rFonts w:ascii="Maiandra GD" w:hAnsi="Maiandra GD" w:cs="Times New Roman"/>
        </w:rPr>
      </w:pPr>
      <w:r w:rsidRPr="000069CE">
        <w:rPr>
          <w:rFonts w:ascii="Maiandra GD" w:hAnsi="Maiandra GD" w:cs="Times New Roman"/>
        </w:rPr>
        <w:t>Minn Hlaing (ECS)</w:t>
      </w:r>
    </w:p>
    <w:p w:rsidR="000069CE" w:rsidRPr="000069CE" w:rsidRDefault="000069CE" w:rsidP="000069CE">
      <w:pPr>
        <w:spacing w:after="0" w:line="240" w:lineRule="auto"/>
        <w:rPr>
          <w:rFonts w:ascii="Maiandra GD" w:hAnsi="Maiandra GD" w:cs="Times New Roman"/>
        </w:rPr>
      </w:pPr>
      <w:r w:rsidRPr="000069CE">
        <w:rPr>
          <w:rFonts w:ascii="Maiandra GD" w:hAnsi="Maiandra GD" w:cs="Times New Roman"/>
        </w:rPr>
        <w:tab/>
        <w:t>Nicole Piquero (EPPS)</w:t>
      </w:r>
    </w:p>
    <w:p w:rsidR="000069CE" w:rsidRPr="000069CE" w:rsidRDefault="000069CE" w:rsidP="000069CE">
      <w:pPr>
        <w:spacing w:after="0" w:line="240" w:lineRule="auto"/>
        <w:rPr>
          <w:rFonts w:ascii="Maiandra GD" w:hAnsi="Maiandra GD" w:cs="Times New Roman"/>
        </w:rPr>
      </w:pPr>
      <w:r w:rsidRPr="000069CE">
        <w:rPr>
          <w:rFonts w:ascii="Maiandra GD" w:hAnsi="Maiandra GD" w:cs="Times New Roman"/>
        </w:rPr>
        <w:tab/>
        <w:t>Robert Kieschnick (JSM)</w:t>
      </w:r>
    </w:p>
    <w:p w:rsidR="000069CE" w:rsidRPr="000069CE" w:rsidRDefault="000069CE" w:rsidP="000069CE">
      <w:pPr>
        <w:spacing w:after="0" w:line="240" w:lineRule="auto"/>
        <w:rPr>
          <w:rFonts w:ascii="Maiandra GD" w:hAnsi="Maiandra GD" w:cs="Times New Roman"/>
        </w:rPr>
      </w:pPr>
      <w:r w:rsidRPr="000069CE">
        <w:rPr>
          <w:rFonts w:ascii="Maiandra GD" w:hAnsi="Maiandra GD" w:cs="Times New Roman"/>
        </w:rPr>
        <w:tab/>
        <w:t>Pam Gossin (AH)</w:t>
      </w:r>
    </w:p>
    <w:p w:rsidR="000069CE" w:rsidRPr="000069CE" w:rsidRDefault="000069CE" w:rsidP="000069CE">
      <w:pPr>
        <w:pStyle w:val="PlainText"/>
        <w:numPr>
          <w:ilvl w:val="0"/>
          <w:numId w:val="1"/>
        </w:numPr>
        <w:rPr>
          <w:rFonts w:ascii="Maiandra GD" w:hAnsi="Maiandra GD"/>
          <w:b/>
          <w:sz w:val="24"/>
          <w:szCs w:val="24"/>
        </w:rPr>
      </w:pPr>
      <w:r w:rsidRPr="000069CE">
        <w:rPr>
          <w:rFonts w:ascii="Maiandra GD" w:hAnsi="Maiandra GD"/>
          <w:b/>
          <w:sz w:val="24"/>
          <w:szCs w:val="24"/>
        </w:rPr>
        <w:t>Show Me the Money: Grant Workshop (May 14 , 11:30-1:00 PM)</w:t>
      </w:r>
    </w:p>
    <w:p w:rsidR="000069CE" w:rsidRPr="000069CE" w:rsidRDefault="000069CE" w:rsidP="000069CE">
      <w:pPr>
        <w:spacing w:after="0" w:line="240" w:lineRule="auto"/>
        <w:ind w:left="720"/>
        <w:rPr>
          <w:rFonts w:ascii="Maiandra GD" w:hAnsi="Maiandra GD" w:cs="Times New Roman"/>
        </w:rPr>
      </w:pPr>
      <w:r w:rsidRPr="000069CE">
        <w:rPr>
          <w:rFonts w:ascii="Maiandra GD" w:hAnsi="Maiandra GD" w:cs="Times New Roman"/>
        </w:rPr>
        <w:t>Michael Kilgard (BBS)</w:t>
      </w:r>
    </w:p>
    <w:p w:rsidR="000069CE" w:rsidRPr="000069CE" w:rsidRDefault="000069CE" w:rsidP="000069CE">
      <w:pPr>
        <w:pStyle w:val="PlainText"/>
        <w:rPr>
          <w:rFonts w:ascii="Maiandra GD" w:hAnsi="Maiandra GD"/>
          <w:sz w:val="24"/>
          <w:szCs w:val="24"/>
        </w:rPr>
      </w:pPr>
      <w:r w:rsidRPr="000069CE">
        <w:rPr>
          <w:rFonts w:ascii="Maiandra GD" w:hAnsi="Maiandra GD"/>
          <w:sz w:val="24"/>
          <w:szCs w:val="24"/>
        </w:rPr>
        <w:tab/>
        <w:t>Emily Tobey (BBS)</w:t>
      </w:r>
    </w:p>
    <w:p w:rsidR="000069CE" w:rsidRPr="000069CE" w:rsidRDefault="000069CE" w:rsidP="000069CE">
      <w:pPr>
        <w:pStyle w:val="PlainText"/>
        <w:numPr>
          <w:ilvl w:val="0"/>
          <w:numId w:val="1"/>
        </w:numPr>
        <w:rPr>
          <w:rFonts w:ascii="Maiandra GD" w:hAnsi="Maiandra GD"/>
          <w:b/>
          <w:sz w:val="24"/>
          <w:szCs w:val="24"/>
        </w:rPr>
      </w:pPr>
      <w:r w:rsidRPr="000069CE">
        <w:rPr>
          <w:rFonts w:ascii="Maiandra GD" w:hAnsi="Maiandra GD"/>
          <w:b/>
          <w:sz w:val="24"/>
          <w:szCs w:val="24"/>
        </w:rPr>
        <w:t>Writing Workshop (July 11, 11:00-1:00PM)</w:t>
      </w:r>
    </w:p>
    <w:p w:rsidR="000069CE" w:rsidRPr="000069CE" w:rsidRDefault="000069CE" w:rsidP="000069CE">
      <w:pPr>
        <w:pStyle w:val="PlainText"/>
        <w:rPr>
          <w:rFonts w:ascii="Maiandra GD" w:hAnsi="Maiandra GD"/>
          <w:sz w:val="24"/>
          <w:szCs w:val="24"/>
        </w:rPr>
      </w:pPr>
      <w:r w:rsidRPr="000069CE">
        <w:rPr>
          <w:rFonts w:ascii="Maiandra GD" w:hAnsi="Maiandra GD"/>
          <w:sz w:val="24"/>
          <w:szCs w:val="24"/>
        </w:rPr>
        <w:tab/>
        <w:t>Beth Keithly (Office of Research)</w:t>
      </w:r>
    </w:p>
    <w:p w:rsidR="000069CE" w:rsidRPr="000069CE" w:rsidRDefault="000069CE" w:rsidP="000069CE">
      <w:pPr>
        <w:pStyle w:val="PlainText"/>
        <w:numPr>
          <w:ilvl w:val="0"/>
          <w:numId w:val="1"/>
        </w:numPr>
        <w:rPr>
          <w:rFonts w:ascii="Maiandra GD" w:hAnsi="Maiandra GD"/>
          <w:b/>
          <w:sz w:val="24"/>
          <w:szCs w:val="24"/>
        </w:rPr>
      </w:pPr>
      <w:r w:rsidRPr="000069CE">
        <w:rPr>
          <w:rFonts w:ascii="Maiandra GD" w:hAnsi="Maiandra GD"/>
          <w:b/>
          <w:sz w:val="24"/>
          <w:szCs w:val="24"/>
        </w:rPr>
        <w:t>In the Classroom: Teaching Workshop (Sept. 13, 12:30-2:00 PM)</w:t>
      </w:r>
    </w:p>
    <w:p w:rsidR="000069CE" w:rsidRPr="000069CE" w:rsidRDefault="000069CE" w:rsidP="000069CE">
      <w:pPr>
        <w:spacing w:after="0" w:line="240" w:lineRule="auto"/>
        <w:rPr>
          <w:rFonts w:ascii="Maiandra GD" w:hAnsi="Maiandra GD" w:cs="Times New Roman"/>
        </w:rPr>
      </w:pPr>
      <w:r w:rsidRPr="000069CE">
        <w:rPr>
          <w:rFonts w:ascii="Maiandra GD" w:hAnsi="Maiandra GD" w:cs="Times New Roman"/>
        </w:rPr>
        <w:tab/>
        <w:t>Marion Underwood (BBS)</w:t>
      </w:r>
    </w:p>
    <w:p w:rsidR="000069CE" w:rsidRPr="000069CE" w:rsidRDefault="000069CE" w:rsidP="000069CE">
      <w:pPr>
        <w:spacing w:after="0" w:line="240" w:lineRule="auto"/>
        <w:ind w:firstLine="720"/>
        <w:rPr>
          <w:rFonts w:ascii="Maiandra GD" w:hAnsi="Maiandra GD" w:cs="Times New Roman"/>
        </w:rPr>
      </w:pPr>
      <w:r w:rsidRPr="000069CE">
        <w:rPr>
          <w:rFonts w:ascii="Maiandra GD" w:hAnsi="Maiandra GD" w:cs="Times New Roman"/>
        </w:rPr>
        <w:t xml:space="preserve">John Sibert (NSM) </w:t>
      </w:r>
    </w:p>
    <w:p w:rsidR="000069CE" w:rsidRPr="000069CE" w:rsidRDefault="000069CE" w:rsidP="000069CE">
      <w:pPr>
        <w:spacing w:after="0" w:line="240" w:lineRule="auto"/>
        <w:ind w:firstLine="720"/>
        <w:rPr>
          <w:rFonts w:ascii="Maiandra GD" w:hAnsi="Maiandra GD" w:cs="Times New Roman"/>
        </w:rPr>
      </w:pPr>
      <w:r w:rsidRPr="000069CE">
        <w:rPr>
          <w:rFonts w:ascii="Maiandra GD" w:hAnsi="Maiandra GD" w:cs="Times New Roman"/>
        </w:rPr>
        <w:t>Jennifer Holmes (EPPS)</w:t>
      </w:r>
    </w:p>
    <w:p w:rsidR="000069CE" w:rsidRPr="000069CE" w:rsidRDefault="000069CE" w:rsidP="000069CE">
      <w:pPr>
        <w:spacing w:after="0" w:line="240" w:lineRule="auto"/>
        <w:ind w:firstLine="720"/>
        <w:rPr>
          <w:rFonts w:ascii="Maiandra GD" w:hAnsi="Maiandra GD" w:cs="Times New Roman"/>
        </w:rPr>
      </w:pPr>
      <w:r w:rsidRPr="000069CE">
        <w:rPr>
          <w:rFonts w:ascii="Maiandra GD" w:hAnsi="Maiandra GD" w:cs="Times New Roman"/>
        </w:rPr>
        <w:t>Karen Huxtable-Jester (BBS)</w:t>
      </w:r>
    </w:p>
    <w:p w:rsidR="000069CE" w:rsidRPr="000069CE" w:rsidRDefault="000069CE" w:rsidP="000069CE">
      <w:pPr>
        <w:pStyle w:val="PlainText"/>
        <w:numPr>
          <w:ilvl w:val="0"/>
          <w:numId w:val="1"/>
        </w:numPr>
        <w:rPr>
          <w:rFonts w:ascii="Maiandra GD" w:hAnsi="Maiandra GD"/>
          <w:b/>
          <w:sz w:val="24"/>
          <w:szCs w:val="24"/>
        </w:rPr>
      </w:pPr>
      <w:r w:rsidRPr="000069CE">
        <w:rPr>
          <w:rFonts w:ascii="Maiandra GD" w:hAnsi="Maiandra GD"/>
          <w:b/>
          <w:sz w:val="24"/>
          <w:szCs w:val="24"/>
        </w:rPr>
        <w:t>Promoting Your Brand: Networking and Publicity Workshop (October 24, 3:00-4:00 PM)</w:t>
      </w:r>
    </w:p>
    <w:p w:rsidR="000069CE" w:rsidRPr="000069CE" w:rsidRDefault="000069CE" w:rsidP="000069CE">
      <w:pPr>
        <w:pStyle w:val="PlainText"/>
        <w:ind w:left="720"/>
        <w:rPr>
          <w:rFonts w:ascii="Maiandra GD" w:hAnsi="Maiandra GD"/>
          <w:sz w:val="24"/>
          <w:szCs w:val="24"/>
        </w:rPr>
      </w:pPr>
      <w:r w:rsidRPr="000069CE">
        <w:rPr>
          <w:rFonts w:ascii="Maiandra GD" w:hAnsi="Maiandra GD"/>
          <w:sz w:val="24"/>
          <w:szCs w:val="24"/>
        </w:rPr>
        <w:t>John Hansen (ECS)</w:t>
      </w:r>
    </w:p>
    <w:p w:rsidR="000069CE" w:rsidRPr="000069CE" w:rsidRDefault="000069CE" w:rsidP="000069CE">
      <w:pPr>
        <w:pStyle w:val="PlainText"/>
        <w:ind w:left="720"/>
        <w:rPr>
          <w:rFonts w:ascii="Maiandra GD" w:hAnsi="Maiandra GD"/>
          <w:sz w:val="24"/>
          <w:szCs w:val="24"/>
        </w:rPr>
      </w:pPr>
      <w:r w:rsidRPr="000069CE">
        <w:rPr>
          <w:rFonts w:ascii="Maiandra GD" w:hAnsi="Maiandra GD"/>
          <w:sz w:val="24"/>
          <w:szCs w:val="24"/>
        </w:rPr>
        <w:t>Sumit Sarkar (JSM)</w:t>
      </w:r>
    </w:p>
    <w:p w:rsidR="000069CE" w:rsidRPr="000069CE" w:rsidRDefault="000069CE" w:rsidP="000069CE">
      <w:pPr>
        <w:pStyle w:val="PlainText"/>
        <w:numPr>
          <w:ilvl w:val="0"/>
          <w:numId w:val="1"/>
        </w:numPr>
        <w:rPr>
          <w:rFonts w:ascii="Maiandra GD" w:hAnsi="Maiandra GD"/>
          <w:b/>
          <w:sz w:val="24"/>
          <w:szCs w:val="24"/>
        </w:rPr>
      </w:pPr>
      <w:r w:rsidRPr="000069CE">
        <w:rPr>
          <w:rFonts w:ascii="Maiandra GD" w:hAnsi="Maiandra GD"/>
          <w:b/>
          <w:sz w:val="24"/>
          <w:szCs w:val="24"/>
        </w:rPr>
        <w:t>Having Difficult Conversations: Scary Situations, Departmental Politics, and Negotiation Workshop (November  3, 12:00-1:30 PM)</w:t>
      </w:r>
    </w:p>
    <w:p w:rsidR="000069CE" w:rsidRPr="000069CE" w:rsidRDefault="000069CE" w:rsidP="000069CE">
      <w:pPr>
        <w:pStyle w:val="NormalWeb"/>
        <w:shd w:val="clear" w:color="auto" w:fill="FFFFFF"/>
        <w:spacing w:before="0" w:beforeAutospacing="0" w:after="0" w:afterAutospacing="0"/>
        <w:ind w:left="720"/>
        <w:rPr>
          <w:rFonts w:ascii="Maiandra GD" w:hAnsi="Maiandra GD"/>
        </w:rPr>
      </w:pPr>
      <w:r w:rsidRPr="000069CE">
        <w:rPr>
          <w:rFonts w:ascii="Maiandra GD" w:hAnsi="Maiandra GD"/>
        </w:rPr>
        <w:t>Varghese S. Jacob (JSM, Senior Associate Dean)</w:t>
      </w:r>
    </w:p>
    <w:p w:rsidR="000069CE" w:rsidRPr="000069CE" w:rsidRDefault="000069CE" w:rsidP="000069CE">
      <w:pPr>
        <w:pStyle w:val="PlainText"/>
        <w:ind w:left="720"/>
        <w:rPr>
          <w:rFonts w:ascii="Maiandra GD" w:hAnsi="Maiandra GD"/>
          <w:sz w:val="24"/>
          <w:szCs w:val="24"/>
        </w:rPr>
      </w:pPr>
      <w:r w:rsidRPr="000069CE">
        <w:rPr>
          <w:rFonts w:ascii="Maiandra GD" w:hAnsi="Maiandra GD"/>
          <w:sz w:val="24"/>
          <w:szCs w:val="24"/>
        </w:rPr>
        <w:t>Shelley Lane (AH)</w:t>
      </w:r>
    </w:p>
    <w:p w:rsidR="000069CE" w:rsidRPr="000069CE" w:rsidRDefault="000069CE" w:rsidP="000069CE">
      <w:pPr>
        <w:pStyle w:val="PlainText"/>
        <w:ind w:left="720"/>
        <w:rPr>
          <w:rFonts w:ascii="Maiandra GD" w:hAnsi="Maiandra GD"/>
          <w:sz w:val="24"/>
          <w:szCs w:val="24"/>
        </w:rPr>
      </w:pPr>
      <w:r w:rsidRPr="000069CE">
        <w:rPr>
          <w:rFonts w:ascii="Maiandra GD" w:hAnsi="Maiandra GD"/>
          <w:sz w:val="24"/>
          <w:szCs w:val="24"/>
        </w:rPr>
        <w:t>Karen Prager (IS)</w:t>
      </w:r>
    </w:p>
    <w:p w:rsidR="000069CE" w:rsidRPr="000069CE" w:rsidRDefault="000069CE" w:rsidP="000069CE">
      <w:pPr>
        <w:pStyle w:val="PlainText"/>
        <w:numPr>
          <w:ilvl w:val="0"/>
          <w:numId w:val="1"/>
        </w:numPr>
        <w:rPr>
          <w:rFonts w:ascii="Maiandra GD" w:hAnsi="Maiandra GD"/>
          <w:b/>
          <w:sz w:val="24"/>
          <w:szCs w:val="24"/>
        </w:rPr>
      </w:pPr>
      <w:r w:rsidRPr="000069CE">
        <w:rPr>
          <w:rFonts w:ascii="Maiandra GD" w:hAnsi="Maiandra GD"/>
          <w:b/>
          <w:sz w:val="24"/>
          <w:szCs w:val="24"/>
        </w:rPr>
        <w:t>Year End Closing Party (December 5, 4:30-6:30 PM)</w:t>
      </w:r>
    </w:p>
    <w:p w:rsidR="000069CE" w:rsidRPr="000069CE" w:rsidRDefault="000069CE" w:rsidP="000069CE">
      <w:pPr>
        <w:pStyle w:val="PlainText"/>
        <w:numPr>
          <w:ilvl w:val="1"/>
          <w:numId w:val="1"/>
        </w:numPr>
        <w:rPr>
          <w:rFonts w:ascii="Maiandra GD" w:hAnsi="Maiandra GD"/>
          <w:b/>
          <w:sz w:val="24"/>
          <w:szCs w:val="24"/>
        </w:rPr>
      </w:pPr>
      <w:r w:rsidRPr="000069CE">
        <w:rPr>
          <w:rFonts w:ascii="Maiandra GD" w:hAnsi="Maiandra GD"/>
          <w:b/>
          <w:sz w:val="24"/>
          <w:szCs w:val="24"/>
        </w:rPr>
        <w:t>Cancelled</w:t>
      </w:r>
    </w:p>
    <w:p w:rsidR="000069CE" w:rsidRDefault="000069CE" w:rsidP="000069CE">
      <w:pPr>
        <w:spacing w:after="0" w:line="240" w:lineRule="auto"/>
        <w:rPr>
          <w:rFonts w:ascii="Maiandra GD" w:hAnsi="Maiandra GD" w:cs="Times New Roman"/>
          <w:b/>
        </w:rPr>
      </w:pPr>
    </w:p>
    <w:p w:rsidR="000069CE" w:rsidRDefault="000069CE" w:rsidP="000069CE">
      <w:pPr>
        <w:spacing w:after="0" w:line="240" w:lineRule="auto"/>
        <w:rPr>
          <w:rFonts w:ascii="Maiandra GD" w:hAnsi="Maiandra GD" w:cs="Times New Roman"/>
          <w:b/>
        </w:rPr>
      </w:pPr>
      <w:r w:rsidRPr="004A728F">
        <w:rPr>
          <w:rFonts w:ascii="Maiandra GD" w:hAnsi="Maiandra GD" w:cs="Times New Roman"/>
          <w:b/>
        </w:rPr>
        <w:t xml:space="preserve">2015 </w:t>
      </w:r>
    </w:p>
    <w:p w:rsidR="000069CE" w:rsidRPr="004A728F" w:rsidRDefault="000069CE" w:rsidP="000069CE">
      <w:pPr>
        <w:spacing w:after="0" w:line="240" w:lineRule="auto"/>
        <w:rPr>
          <w:rFonts w:ascii="Maiandra GD" w:hAnsi="Maiandra GD" w:cs="Times New Roman"/>
          <w:b/>
        </w:rPr>
      </w:pPr>
      <w:r w:rsidRPr="004A728F">
        <w:rPr>
          <w:rFonts w:ascii="Maiandra GD" w:hAnsi="Maiandra GD" w:cs="Times New Roman"/>
          <w:b/>
        </w:rPr>
        <w:t xml:space="preserve">FMP Orientation / Kickoff Luncheon </w:t>
      </w:r>
      <w:r w:rsidR="00D6397F">
        <w:rPr>
          <w:rFonts w:ascii="Maiandra GD" w:hAnsi="Maiandra GD" w:cs="Times New Roman"/>
          <w:b/>
        </w:rPr>
        <w:t>(January 22, 2015; 1-2:30 p.m.)</w:t>
      </w:r>
    </w:p>
    <w:p w:rsidR="000069CE" w:rsidRPr="004A728F" w:rsidRDefault="000069CE" w:rsidP="000069CE">
      <w:pPr>
        <w:spacing w:after="0" w:line="240" w:lineRule="auto"/>
        <w:ind w:firstLine="720"/>
        <w:rPr>
          <w:rFonts w:ascii="Maiandra GD" w:hAnsi="Maiandra GD" w:cs="Times New Roman"/>
        </w:rPr>
      </w:pPr>
      <w:r w:rsidRPr="004A728F">
        <w:rPr>
          <w:rFonts w:ascii="Maiandra GD" w:hAnsi="Maiandra GD" w:cs="Times New Roman"/>
        </w:rPr>
        <w:t>Karen Prager</w:t>
      </w:r>
    </w:p>
    <w:p w:rsidR="000069CE" w:rsidRPr="004A728F" w:rsidRDefault="000069CE" w:rsidP="000069CE">
      <w:pPr>
        <w:pStyle w:val="ListParagraph"/>
        <w:spacing w:after="0" w:line="240" w:lineRule="auto"/>
        <w:rPr>
          <w:rFonts w:ascii="Maiandra GD" w:hAnsi="Maiandra GD" w:cs="Times New Roman"/>
        </w:rPr>
      </w:pPr>
      <w:r w:rsidRPr="004A728F">
        <w:rPr>
          <w:rFonts w:ascii="Maiandra GD" w:hAnsi="Maiandra GD" w:cs="Times New Roman"/>
        </w:rPr>
        <w:t>(Participants: Mentees and Committee Members)</w:t>
      </w:r>
    </w:p>
    <w:p w:rsidR="000069CE" w:rsidRPr="004A728F" w:rsidRDefault="000069CE" w:rsidP="000069CE">
      <w:pPr>
        <w:pStyle w:val="ListParagraph"/>
        <w:numPr>
          <w:ilvl w:val="0"/>
          <w:numId w:val="1"/>
        </w:numPr>
        <w:spacing w:after="0" w:line="240" w:lineRule="auto"/>
        <w:rPr>
          <w:rFonts w:ascii="Maiandra GD" w:hAnsi="Maiandra GD" w:cs="Times New Roman"/>
          <w:b/>
        </w:rPr>
      </w:pPr>
      <w:r w:rsidRPr="004A728F">
        <w:rPr>
          <w:rFonts w:ascii="Maiandra GD" w:hAnsi="Maiandra GD" w:cs="Times New Roman"/>
          <w:b/>
        </w:rPr>
        <w:t>Research &amp; Publication (</w:t>
      </w:r>
      <w:r w:rsidRPr="004A728F">
        <w:rPr>
          <w:rFonts w:ascii="Maiandra GD" w:hAnsi="Maiandra GD" w:cs="Times New Roman"/>
        </w:rPr>
        <w:t xml:space="preserve"> Feb. 17, 11:30 AM-1:00 PM</w:t>
      </w:r>
      <w:r w:rsidRPr="004A728F">
        <w:rPr>
          <w:rFonts w:ascii="Maiandra GD" w:hAnsi="Maiandra GD" w:cs="Times New Roman"/>
          <w:b/>
        </w:rPr>
        <w:t>)</w:t>
      </w:r>
    </w:p>
    <w:p w:rsidR="000069CE" w:rsidRPr="004A728F" w:rsidRDefault="000069CE" w:rsidP="000069CE">
      <w:pPr>
        <w:spacing w:after="0" w:line="240" w:lineRule="auto"/>
        <w:rPr>
          <w:rFonts w:ascii="Maiandra GD" w:hAnsi="Maiandra GD" w:cs="Times New Roman"/>
        </w:rPr>
      </w:pPr>
      <w:r w:rsidRPr="004A728F">
        <w:rPr>
          <w:rFonts w:ascii="Maiandra GD" w:hAnsi="Maiandra GD" w:cs="Times New Roman"/>
        </w:rPr>
        <w:tab/>
        <w:t>Candice Mills (BBS)</w:t>
      </w:r>
    </w:p>
    <w:p w:rsidR="000069CE" w:rsidRPr="004A728F" w:rsidRDefault="000069CE" w:rsidP="000069CE">
      <w:pPr>
        <w:spacing w:after="0" w:line="240" w:lineRule="auto"/>
        <w:rPr>
          <w:rFonts w:ascii="Maiandra GD" w:hAnsi="Maiandra GD" w:cs="Times New Roman"/>
        </w:rPr>
      </w:pPr>
      <w:r w:rsidRPr="004A728F">
        <w:rPr>
          <w:rFonts w:ascii="Maiandra GD" w:hAnsi="Maiandra GD" w:cs="Times New Roman"/>
        </w:rPr>
        <w:tab/>
        <w:t>Rod Heelis (NSM)</w:t>
      </w:r>
    </w:p>
    <w:p w:rsidR="000069CE" w:rsidRPr="004A728F" w:rsidRDefault="000069CE" w:rsidP="000069CE">
      <w:pPr>
        <w:pStyle w:val="ListParagraph"/>
        <w:numPr>
          <w:ilvl w:val="0"/>
          <w:numId w:val="1"/>
        </w:numPr>
        <w:spacing w:after="0" w:line="240" w:lineRule="auto"/>
        <w:rPr>
          <w:rFonts w:ascii="Maiandra GD" w:hAnsi="Maiandra GD" w:cs="Times New Roman"/>
          <w:b/>
        </w:rPr>
      </w:pPr>
      <w:r w:rsidRPr="004A728F">
        <w:rPr>
          <w:rFonts w:ascii="Maiandra GD" w:hAnsi="Maiandra GD" w:cs="Times New Roman"/>
          <w:b/>
        </w:rPr>
        <w:t xml:space="preserve">Tenure &amp; Promotion </w:t>
      </w:r>
      <w:r w:rsidRPr="004A728F">
        <w:rPr>
          <w:rFonts w:ascii="Maiandra GD" w:hAnsi="Maiandra GD" w:cs="Times New Roman"/>
        </w:rPr>
        <w:t>(March 10, 2014 11:30 AM -1:00 PM)</w:t>
      </w:r>
    </w:p>
    <w:p w:rsidR="000069CE" w:rsidRPr="004A728F" w:rsidRDefault="000069CE" w:rsidP="000069CE">
      <w:pPr>
        <w:spacing w:after="0" w:line="240" w:lineRule="auto"/>
        <w:ind w:left="720"/>
        <w:rPr>
          <w:rFonts w:ascii="Maiandra GD" w:hAnsi="Maiandra GD" w:cs="Times New Roman"/>
        </w:rPr>
      </w:pPr>
      <w:r w:rsidRPr="004A728F">
        <w:rPr>
          <w:rFonts w:ascii="Maiandra GD" w:hAnsi="Maiandra GD" w:cs="Times New Roman"/>
        </w:rPr>
        <w:t>Inga Musselman (NSM) (Associate Provost for Faculty Affairs)</w:t>
      </w:r>
    </w:p>
    <w:p w:rsidR="000069CE" w:rsidRPr="004A728F" w:rsidRDefault="000069CE" w:rsidP="000069CE">
      <w:pPr>
        <w:spacing w:after="0" w:line="240" w:lineRule="auto"/>
        <w:ind w:left="720"/>
        <w:rPr>
          <w:rFonts w:ascii="Maiandra GD" w:hAnsi="Maiandra GD" w:cs="Times New Roman"/>
        </w:rPr>
      </w:pPr>
      <w:r w:rsidRPr="004A728F">
        <w:rPr>
          <w:rFonts w:ascii="Maiandra GD" w:hAnsi="Maiandra GD" w:cs="Times New Roman"/>
        </w:rPr>
        <w:t>Robert Lowry (EPPS)</w:t>
      </w:r>
    </w:p>
    <w:p w:rsidR="000069CE" w:rsidRPr="004A728F" w:rsidRDefault="000069CE" w:rsidP="000069CE">
      <w:pPr>
        <w:spacing w:after="0" w:line="240" w:lineRule="auto"/>
        <w:ind w:left="720"/>
        <w:rPr>
          <w:rFonts w:ascii="Maiandra GD" w:hAnsi="Maiandra GD" w:cs="Times New Roman"/>
        </w:rPr>
      </w:pPr>
      <w:r w:rsidRPr="004A728F">
        <w:rPr>
          <w:rFonts w:ascii="Maiandra GD" w:hAnsi="Maiandra GD" w:cs="Times New Roman"/>
        </w:rPr>
        <w:t>Prof. Lawrence Reitzer (NSM) (Chair, CQ)</w:t>
      </w:r>
    </w:p>
    <w:p w:rsidR="000069CE" w:rsidRPr="004A728F" w:rsidRDefault="000069CE" w:rsidP="000069CE">
      <w:pPr>
        <w:pStyle w:val="ListParagraph"/>
        <w:numPr>
          <w:ilvl w:val="0"/>
          <w:numId w:val="1"/>
        </w:numPr>
        <w:spacing w:after="0" w:line="240" w:lineRule="auto"/>
        <w:rPr>
          <w:rFonts w:ascii="Maiandra GD" w:hAnsi="Maiandra GD" w:cs="Times New Roman"/>
          <w:b/>
        </w:rPr>
      </w:pPr>
      <w:r w:rsidRPr="004A728F">
        <w:rPr>
          <w:rFonts w:ascii="Maiandra GD" w:hAnsi="Maiandra GD" w:cs="Times New Roman"/>
          <w:b/>
        </w:rPr>
        <w:t>Balancing Your Professional and Personal Life (April  17, 12:00-2:00PM)</w:t>
      </w:r>
    </w:p>
    <w:p w:rsidR="000069CE" w:rsidRPr="004A728F" w:rsidRDefault="000069CE" w:rsidP="000069CE">
      <w:pPr>
        <w:spacing w:after="0" w:line="240" w:lineRule="auto"/>
        <w:ind w:left="720"/>
        <w:rPr>
          <w:rFonts w:ascii="Maiandra GD" w:hAnsi="Maiandra GD" w:cs="Times New Roman"/>
        </w:rPr>
      </w:pPr>
      <w:r w:rsidRPr="004A728F">
        <w:rPr>
          <w:rFonts w:ascii="Maiandra GD" w:hAnsi="Maiandra GD" w:cs="Times New Roman"/>
        </w:rPr>
        <w:t>Minn Hlaing (ECS)</w:t>
      </w:r>
    </w:p>
    <w:p w:rsidR="000069CE" w:rsidRPr="004A728F" w:rsidRDefault="000069CE" w:rsidP="000069CE">
      <w:pPr>
        <w:spacing w:after="0" w:line="240" w:lineRule="auto"/>
        <w:rPr>
          <w:rFonts w:ascii="Maiandra GD" w:hAnsi="Maiandra GD" w:cs="Times New Roman"/>
        </w:rPr>
      </w:pPr>
      <w:r w:rsidRPr="004A728F">
        <w:rPr>
          <w:rFonts w:ascii="Maiandra GD" w:hAnsi="Maiandra GD" w:cs="Times New Roman"/>
        </w:rPr>
        <w:tab/>
        <w:t>Nicole Piquero (EPPS)</w:t>
      </w:r>
    </w:p>
    <w:p w:rsidR="000069CE" w:rsidRPr="004A728F" w:rsidRDefault="000069CE" w:rsidP="000069CE">
      <w:pPr>
        <w:spacing w:after="0" w:line="240" w:lineRule="auto"/>
        <w:rPr>
          <w:rFonts w:ascii="Maiandra GD" w:hAnsi="Maiandra GD" w:cs="Times New Roman"/>
        </w:rPr>
      </w:pPr>
      <w:r w:rsidRPr="004A728F">
        <w:rPr>
          <w:rFonts w:ascii="Maiandra GD" w:hAnsi="Maiandra GD" w:cs="Times New Roman"/>
        </w:rPr>
        <w:tab/>
        <w:t>Robert Kieschnick (JOSM)</w:t>
      </w:r>
    </w:p>
    <w:p w:rsidR="000069CE" w:rsidRPr="004A728F" w:rsidRDefault="000069CE" w:rsidP="000069CE">
      <w:pPr>
        <w:spacing w:after="0" w:line="240" w:lineRule="auto"/>
        <w:rPr>
          <w:rFonts w:ascii="Maiandra GD" w:hAnsi="Maiandra GD" w:cs="Times New Roman"/>
        </w:rPr>
      </w:pPr>
      <w:r w:rsidRPr="004A728F">
        <w:rPr>
          <w:rFonts w:ascii="Maiandra GD" w:hAnsi="Maiandra GD" w:cs="Times New Roman"/>
        </w:rPr>
        <w:tab/>
        <w:t>Pam Gossin (AH)</w:t>
      </w:r>
    </w:p>
    <w:p w:rsidR="000069CE" w:rsidRPr="004A728F" w:rsidRDefault="000069CE" w:rsidP="000069CE">
      <w:pPr>
        <w:pStyle w:val="PlainText"/>
        <w:numPr>
          <w:ilvl w:val="0"/>
          <w:numId w:val="1"/>
        </w:numPr>
        <w:rPr>
          <w:rFonts w:ascii="Maiandra GD" w:hAnsi="Maiandra GD"/>
          <w:b/>
          <w:sz w:val="24"/>
          <w:szCs w:val="24"/>
        </w:rPr>
      </w:pPr>
      <w:r w:rsidRPr="004A728F">
        <w:rPr>
          <w:rFonts w:ascii="Maiandra GD" w:hAnsi="Maiandra GD"/>
          <w:b/>
          <w:sz w:val="24"/>
          <w:szCs w:val="24"/>
        </w:rPr>
        <w:t>Show Me the Money: Grant Workshop (May 14 , 11:30-1:00 PM)</w:t>
      </w:r>
    </w:p>
    <w:p w:rsidR="000069CE" w:rsidRPr="004A728F" w:rsidRDefault="000069CE" w:rsidP="000069CE">
      <w:pPr>
        <w:spacing w:after="0" w:line="240" w:lineRule="auto"/>
        <w:ind w:left="720"/>
        <w:rPr>
          <w:rFonts w:ascii="Maiandra GD" w:hAnsi="Maiandra GD" w:cs="Times New Roman"/>
        </w:rPr>
      </w:pPr>
      <w:r w:rsidRPr="004A728F">
        <w:rPr>
          <w:rFonts w:ascii="Maiandra GD" w:hAnsi="Maiandra GD" w:cs="Times New Roman"/>
        </w:rPr>
        <w:t>Michael Kilgard (BBS)</w:t>
      </w:r>
    </w:p>
    <w:p w:rsidR="000069CE" w:rsidRPr="004A728F" w:rsidRDefault="000069CE" w:rsidP="000069CE">
      <w:pPr>
        <w:pStyle w:val="PlainText"/>
        <w:rPr>
          <w:rFonts w:ascii="Maiandra GD" w:hAnsi="Maiandra GD"/>
          <w:sz w:val="24"/>
          <w:szCs w:val="24"/>
        </w:rPr>
      </w:pPr>
      <w:r w:rsidRPr="004A728F">
        <w:rPr>
          <w:rFonts w:ascii="Maiandra GD" w:hAnsi="Maiandra GD"/>
          <w:sz w:val="24"/>
          <w:szCs w:val="24"/>
        </w:rPr>
        <w:tab/>
        <w:t>Emily Tobey (BBS)</w:t>
      </w:r>
    </w:p>
    <w:p w:rsidR="000069CE" w:rsidRPr="004A728F" w:rsidRDefault="000069CE" w:rsidP="000069CE">
      <w:pPr>
        <w:pStyle w:val="PlainText"/>
        <w:numPr>
          <w:ilvl w:val="0"/>
          <w:numId w:val="1"/>
        </w:numPr>
        <w:rPr>
          <w:rFonts w:ascii="Maiandra GD" w:hAnsi="Maiandra GD"/>
          <w:b/>
          <w:sz w:val="24"/>
          <w:szCs w:val="24"/>
        </w:rPr>
      </w:pPr>
      <w:r w:rsidRPr="004A728F">
        <w:rPr>
          <w:rFonts w:ascii="Maiandra GD" w:hAnsi="Maiandra GD"/>
          <w:b/>
          <w:sz w:val="24"/>
          <w:szCs w:val="24"/>
        </w:rPr>
        <w:t>Writing Workshop (July 11, 11:00-1:00PM)</w:t>
      </w:r>
    </w:p>
    <w:p w:rsidR="000069CE" w:rsidRPr="004A728F" w:rsidRDefault="000069CE" w:rsidP="000069CE">
      <w:pPr>
        <w:pStyle w:val="PlainText"/>
        <w:rPr>
          <w:rFonts w:ascii="Maiandra GD" w:hAnsi="Maiandra GD"/>
          <w:sz w:val="24"/>
          <w:szCs w:val="24"/>
        </w:rPr>
      </w:pPr>
      <w:r w:rsidRPr="004A728F">
        <w:rPr>
          <w:rFonts w:ascii="Maiandra GD" w:hAnsi="Maiandra GD"/>
          <w:sz w:val="24"/>
          <w:szCs w:val="24"/>
        </w:rPr>
        <w:tab/>
        <w:t>Beth Keithly (Office of Research)</w:t>
      </w:r>
    </w:p>
    <w:p w:rsidR="000069CE" w:rsidRPr="004A728F" w:rsidRDefault="000069CE" w:rsidP="000069CE">
      <w:pPr>
        <w:pStyle w:val="PlainText"/>
        <w:numPr>
          <w:ilvl w:val="0"/>
          <w:numId w:val="1"/>
        </w:numPr>
        <w:rPr>
          <w:rFonts w:ascii="Maiandra GD" w:hAnsi="Maiandra GD"/>
          <w:b/>
          <w:sz w:val="24"/>
          <w:szCs w:val="24"/>
        </w:rPr>
      </w:pPr>
      <w:r w:rsidRPr="004A728F">
        <w:rPr>
          <w:rFonts w:ascii="Maiandra GD" w:hAnsi="Maiandra GD"/>
          <w:b/>
          <w:sz w:val="24"/>
          <w:szCs w:val="24"/>
        </w:rPr>
        <w:t>In the Classroom: Teaching Workshop (Sept. 13, 12:30-2:00 PM)</w:t>
      </w:r>
    </w:p>
    <w:p w:rsidR="000069CE" w:rsidRPr="004A728F" w:rsidRDefault="000069CE" w:rsidP="000069CE">
      <w:pPr>
        <w:spacing w:after="0" w:line="240" w:lineRule="auto"/>
        <w:ind w:left="720"/>
        <w:rPr>
          <w:rFonts w:ascii="Maiandra GD" w:hAnsi="Maiandra GD" w:cs="Times New Roman"/>
        </w:rPr>
      </w:pPr>
      <w:r>
        <w:rPr>
          <w:rFonts w:ascii="Maiandra GD" w:hAnsi="Maiandra GD" w:cs="Times New Roman"/>
        </w:rPr>
        <w:t>Tres Thompson</w:t>
      </w:r>
      <w:r w:rsidRPr="004A728F">
        <w:rPr>
          <w:rFonts w:ascii="Maiandra GD" w:hAnsi="Maiandra GD" w:cs="Times New Roman"/>
        </w:rPr>
        <w:t xml:space="preserve"> (BBS)</w:t>
      </w:r>
    </w:p>
    <w:p w:rsidR="000069CE" w:rsidRPr="004A728F" w:rsidRDefault="000069CE" w:rsidP="000069CE">
      <w:pPr>
        <w:spacing w:after="0" w:line="240" w:lineRule="auto"/>
        <w:ind w:firstLine="720"/>
        <w:rPr>
          <w:rFonts w:ascii="Maiandra GD" w:hAnsi="Maiandra GD" w:cs="Times New Roman"/>
        </w:rPr>
      </w:pPr>
      <w:r w:rsidRPr="004A728F">
        <w:rPr>
          <w:rFonts w:ascii="Maiandra GD" w:hAnsi="Maiandra GD" w:cs="Times New Roman"/>
        </w:rPr>
        <w:t xml:space="preserve">John Sibert (NSM) </w:t>
      </w:r>
    </w:p>
    <w:p w:rsidR="000069CE" w:rsidRPr="004A728F" w:rsidRDefault="000069CE" w:rsidP="000069CE">
      <w:pPr>
        <w:spacing w:after="0" w:line="240" w:lineRule="auto"/>
        <w:ind w:firstLine="720"/>
        <w:rPr>
          <w:rFonts w:ascii="Maiandra GD" w:hAnsi="Maiandra GD" w:cs="Times New Roman"/>
        </w:rPr>
      </w:pPr>
      <w:r w:rsidRPr="004A728F">
        <w:rPr>
          <w:rFonts w:ascii="Maiandra GD" w:hAnsi="Maiandra GD" w:cs="Times New Roman"/>
        </w:rPr>
        <w:t>Jennifer Holmes (EPPS)</w:t>
      </w:r>
    </w:p>
    <w:p w:rsidR="000069CE" w:rsidRPr="004A728F" w:rsidRDefault="000069CE" w:rsidP="000069CE">
      <w:pPr>
        <w:spacing w:after="0" w:line="240" w:lineRule="auto"/>
        <w:ind w:firstLine="720"/>
        <w:rPr>
          <w:rFonts w:ascii="Maiandra GD" w:hAnsi="Maiandra GD" w:cs="Times New Roman"/>
        </w:rPr>
      </w:pPr>
      <w:r w:rsidRPr="004A728F">
        <w:rPr>
          <w:rFonts w:ascii="Maiandra GD" w:hAnsi="Maiandra GD" w:cs="Times New Roman"/>
        </w:rPr>
        <w:t>Karen Huxtable-Jester (BBS)</w:t>
      </w:r>
    </w:p>
    <w:p w:rsidR="001F5F64" w:rsidRDefault="001F5F64"/>
    <w:p w:rsidR="00153CB2" w:rsidRDefault="001F5F64">
      <w:r>
        <w:t>To be o</w:t>
      </w:r>
      <w:r w:rsidR="000069CE">
        <w:t xml:space="preserve">rganized by the </w:t>
      </w:r>
      <w:r w:rsidR="00D33A6A">
        <w:t>2015-2016</w:t>
      </w:r>
      <w:r w:rsidR="000069CE">
        <w:t xml:space="preserve"> FMP chair, Homer Montgomery:</w:t>
      </w:r>
    </w:p>
    <w:p w:rsidR="000069CE" w:rsidRPr="00D33A6A" w:rsidRDefault="000069CE" w:rsidP="000069CE">
      <w:pPr>
        <w:pStyle w:val="PlainText"/>
        <w:numPr>
          <w:ilvl w:val="0"/>
          <w:numId w:val="1"/>
        </w:numPr>
        <w:rPr>
          <w:rFonts w:ascii="Maiandra GD" w:hAnsi="Maiandra GD"/>
          <w:b/>
          <w:sz w:val="24"/>
          <w:szCs w:val="24"/>
        </w:rPr>
      </w:pPr>
      <w:r w:rsidRPr="00D33A6A">
        <w:rPr>
          <w:rFonts w:ascii="Maiandra GD" w:hAnsi="Maiandra GD"/>
          <w:b/>
          <w:sz w:val="24"/>
          <w:szCs w:val="24"/>
        </w:rPr>
        <w:t xml:space="preserve">Promoting Your Brand: Networking and Publicity Workshop </w:t>
      </w:r>
    </w:p>
    <w:p w:rsidR="000069CE" w:rsidRPr="00D33A6A" w:rsidRDefault="000069CE" w:rsidP="000069CE">
      <w:pPr>
        <w:pStyle w:val="PlainText"/>
        <w:numPr>
          <w:ilvl w:val="0"/>
          <w:numId w:val="1"/>
        </w:numPr>
        <w:rPr>
          <w:rFonts w:ascii="Maiandra GD" w:hAnsi="Maiandra GD"/>
          <w:b/>
          <w:sz w:val="24"/>
          <w:szCs w:val="24"/>
        </w:rPr>
      </w:pPr>
      <w:r w:rsidRPr="00D33A6A">
        <w:rPr>
          <w:rFonts w:ascii="Maiandra GD" w:hAnsi="Maiandra GD"/>
          <w:b/>
          <w:sz w:val="24"/>
          <w:szCs w:val="24"/>
        </w:rPr>
        <w:t xml:space="preserve">Having Difficult Conversations: Scary Situations, Departmental Politics, and Negotiation Workshop </w:t>
      </w:r>
    </w:p>
    <w:p w:rsidR="000069CE" w:rsidRPr="00D33A6A" w:rsidRDefault="000069CE" w:rsidP="000069CE">
      <w:pPr>
        <w:pStyle w:val="PlainText"/>
        <w:numPr>
          <w:ilvl w:val="0"/>
          <w:numId w:val="1"/>
        </w:numPr>
        <w:rPr>
          <w:b/>
        </w:rPr>
      </w:pPr>
      <w:r w:rsidRPr="00D33A6A">
        <w:rPr>
          <w:rFonts w:ascii="Maiandra GD" w:hAnsi="Maiandra GD"/>
          <w:b/>
          <w:sz w:val="24"/>
          <w:szCs w:val="24"/>
        </w:rPr>
        <w:t xml:space="preserve">Year End Closing Party </w:t>
      </w:r>
    </w:p>
    <w:sectPr w:rsidR="000069CE" w:rsidRPr="00D33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askerville">
    <w:panose1 w:val="00000000000000000000"/>
    <w:charset w:val="00"/>
    <w:family w:val="swiss"/>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6180E"/>
    <w:multiLevelType w:val="hybridMultilevel"/>
    <w:tmpl w:val="AC18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9CE"/>
    <w:rsid w:val="000069CE"/>
    <w:rsid w:val="00153CB2"/>
    <w:rsid w:val="00195651"/>
    <w:rsid w:val="001D7BE1"/>
    <w:rsid w:val="001F5F64"/>
    <w:rsid w:val="00235763"/>
    <w:rsid w:val="0038371B"/>
    <w:rsid w:val="00477F93"/>
    <w:rsid w:val="00561F92"/>
    <w:rsid w:val="005B33AA"/>
    <w:rsid w:val="00633D6B"/>
    <w:rsid w:val="006406CA"/>
    <w:rsid w:val="00750262"/>
    <w:rsid w:val="008B543A"/>
    <w:rsid w:val="008C2EEC"/>
    <w:rsid w:val="0092623A"/>
    <w:rsid w:val="009E7B68"/>
    <w:rsid w:val="00A27D69"/>
    <w:rsid w:val="00A8556A"/>
    <w:rsid w:val="00C17110"/>
    <w:rsid w:val="00C631C9"/>
    <w:rsid w:val="00D33A6A"/>
    <w:rsid w:val="00D45A8F"/>
    <w:rsid w:val="00D6397F"/>
    <w:rsid w:val="00E34782"/>
    <w:rsid w:val="00E75EE4"/>
    <w:rsid w:val="00E915DE"/>
    <w:rsid w:val="00E92502"/>
    <w:rsid w:val="00F4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4660F-FFF5-4DA0-856F-947A0DCA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9CE"/>
    <w:pPr>
      <w:spacing w:after="200" w:line="276" w:lineRule="auto"/>
    </w:pPr>
    <w:rPr>
      <w:rFonts w:ascii="Cambria" w:hAnsi="Cambria"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069CE"/>
    <w:pPr>
      <w:spacing w:after="0" w:line="240" w:lineRule="auto"/>
    </w:pPr>
    <w:rPr>
      <w:rFonts w:ascii="Consolas" w:hAnsi="Consolas" w:cs="Times New Roman"/>
      <w:bCs w:val="0"/>
      <w:sz w:val="21"/>
      <w:szCs w:val="21"/>
    </w:rPr>
  </w:style>
  <w:style w:type="character" w:customStyle="1" w:styleId="PlainTextChar">
    <w:name w:val="Plain Text Char"/>
    <w:basedOn w:val="DefaultParagraphFont"/>
    <w:link w:val="PlainText"/>
    <w:uiPriority w:val="99"/>
    <w:rsid w:val="000069CE"/>
    <w:rPr>
      <w:rFonts w:ascii="Consolas" w:hAnsi="Consolas" w:cs="Times New Roman"/>
      <w:sz w:val="21"/>
      <w:szCs w:val="21"/>
    </w:rPr>
  </w:style>
  <w:style w:type="paragraph" w:styleId="ListParagraph">
    <w:name w:val="List Paragraph"/>
    <w:basedOn w:val="Normal"/>
    <w:uiPriority w:val="34"/>
    <w:qFormat/>
    <w:rsid w:val="000069CE"/>
    <w:pPr>
      <w:ind w:left="720"/>
      <w:contextualSpacing/>
    </w:pPr>
  </w:style>
  <w:style w:type="paragraph" w:styleId="NormalWeb">
    <w:name w:val="Normal (Web)"/>
    <w:basedOn w:val="Normal"/>
    <w:uiPriority w:val="99"/>
    <w:unhideWhenUsed/>
    <w:rsid w:val="000069CE"/>
    <w:pPr>
      <w:spacing w:before="100" w:beforeAutospacing="1" w:after="100" w:afterAutospacing="1" w:line="240" w:lineRule="auto"/>
    </w:pPr>
    <w:rPr>
      <w:rFonts w:ascii="Times New Roman" w:hAnsi="Times New Roman" w:cs="Times New Roman"/>
      <w:bCs w:val="0"/>
    </w:rPr>
  </w:style>
  <w:style w:type="character" w:styleId="Hyperlink">
    <w:name w:val="Hyperlink"/>
    <w:basedOn w:val="DefaultParagraphFont"/>
    <w:uiPriority w:val="99"/>
    <w:semiHidden/>
    <w:unhideWhenUsed/>
    <w:rsid w:val="00006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57588">
      <w:bodyDiv w:val="1"/>
      <w:marLeft w:val="0"/>
      <w:marRight w:val="0"/>
      <w:marTop w:val="0"/>
      <w:marBottom w:val="0"/>
      <w:divBdr>
        <w:top w:val="none" w:sz="0" w:space="0" w:color="auto"/>
        <w:left w:val="none" w:sz="0" w:space="0" w:color="auto"/>
        <w:bottom w:val="none" w:sz="0" w:space="0" w:color="auto"/>
        <w:right w:val="none" w:sz="0" w:space="0" w:color="auto"/>
      </w:divBdr>
    </w:div>
    <w:div w:id="154776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1206</Words>
  <Characters>6875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Prager, Karen</dc:creator>
  <cp:keywords/>
  <dc:description/>
  <cp:lastModifiedBy>McGowan, Christina</cp:lastModifiedBy>
  <cp:revision>2</cp:revision>
  <dcterms:created xsi:type="dcterms:W3CDTF">2015-10-06T17:37:00Z</dcterms:created>
  <dcterms:modified xsi:type="dcterms:W3CDTF">2015-10-06T17:37:00Z</dcterms:modified>
</cp:coreProperties>
</file>